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3398" w14:textId="540D2CAA" w:rsidR="00893157" w:rsidRDefault="0099247F" w:rsidP="0033202F">
      <w:pPr>
        <w:spacing w:line="276" w:lineRule="auto"/>
        <w:rPr>
          <w:rFonts w:ascii="Arial" w:hAnsi="Arial" w:cs="Arial"/>
          <w:sz w:val="70"/>
          <w:szCs w:val="70"/>
        </w:rPr>
      </w:pPr>
      <w:r>
        <w:rPr>
          <w:rFonts w:ascii="Arial" w:hAnsi="Arial" w:cs="Arial"/>
          <w:sz w:val="70"/>
          <w:szCs w:val="70"/>
        </w:rPr>
        <w:t>Letting go.  Letting God.</w:t>
      </w:r>
    </w:p>
    <w:p w14:paraId="5A784D7E" w14:textId="77777777" w:rsidR="00707DA2" w:rsidRDefault="00707DA2" w:rsidP="00236520">
      <w:pPr>
        <w:spacing w:line="276" w:lineRule="auto"/>
        <w:rPr>
          <w:rFonts w:ascii="Arial" w:hAnsi="Arial" w:cs="Arial"/>
          <w:b/>
          <w:color w:val="404040" w:themeColor="text1" w:themeTint="BF"/>
          <w:sz w:val="26"/>
          <w:szCs w:val="26"/>
        </w:rPr>
      </w:pPr>
    </w:p>
    <w:p w14:paraId="1D35BE89" w14:textId="76CA65BC" w:rsidR="007E2E69" w:rsidRPr="007A5738" w:rsidRDefault="0099247F" w:rsidP="00236520">
      <w:pPr>
        <w:spacing w:line="276" w:lineRule="auto"/>
        <w:rPr>
          <w:rFonts w:ascii="Arial" w:hAnsi="Arial" w:cs="Arial"/>
          <w:b/>
          <w:color w:val="404040" w:themeColor="text1" w:themeTint="BF"/>
          <w:sz w:val="26"/>
          <w:szCs w:val="26"/>
        </w:rPr>
      </w:pPr>
      <w:r w:rsidRPr="007A5738">
        <w:rPr>
          <w:rFonts w:ascii="Arial" w:hAnsi="Arial" w:cs="Arial"/>
          <w:b/>
          <w:color w:val="404040" w:themeColor="text1" w:themeTint="BF"/>
          <w:sz w:val="26"/>
          <w:szCs w:val="26"/>
        </w:rPr>
        <w:t>February</w:t>
      </w:r>
      <w:r w:rsidR="005B2A44" w:rsidRPr="007A5738">
        <w:rPr>
          <w:rFonts w:ascii="Arial" w:hAnsi="Arial" w:cs="Arial"/>
          <w:b/>
          <w:color w:val="404040" w:themeColor="text1" w:themeTint="BF"/>
          <w:sz w:val="26"/>
          <w:szCs w:val="26"/>
        </w:rPr>
        <w:t xml:space="preserve"> </w:t>
      </w:r>
      <w:r w:rsidR="00776C42" w:rsidRPr="007A5738">
        <w:rPr>
          <w:rFonts w:ascii="Arial" w:hAnsi="Arial" w:cs="Arial"/>
          <w:b/>
          <w:color w:val="404040" w:themeColor="text1" w:themeTint="BF"/>
          <w:sz w:val="26"/>
          <w:szCs w:val="26"/>
        </w:rPr>
        <w:t>2018</w:t>
      </w:r>
    </w:p>
    <w:p w14:paraId="04B4477B" w14:textId="77777777" w:rsidR="007E2E69" w:rsidRPr="007A5738" w:rsidRDefault="007E2E69" w:rsidP="0030318E">
      <w:pPr>
        <w:spacing w:line="276" w:lineRule="auto"/>
        <w:jc w:val="both"/>
        <w:rPr>
          <w:rFonts w:ascii="Arial" w:hAnsi="Arial" w:cs="Arial"/>
          <w:color w:val="404040" w:themeColor="text1" w:themeTint="BF"/>
          <w:sz w:val="22"/>
        </w:rPr>
      </w:pPr>
    </w:p>
    <w:p w14:paraId="1C4D711A" w14:textId="37B71A38" w:rsidR="007D09A3" w:rsidRPr="00AD053E" w:rsidRDefault="00AD053E" w:rsidP="005B2A44">
      <w:pPr>
        <w:spacing w:line="276" w:lineRule="auto"/>
        <w:rPr>
          <w:rFonts w:ascii="Arial" w:hAnsi="Arial" w:cs="Arial"/>
          <w:b/>
          <w:i/>
          <w:sz w:val="22"/>
        </w:rPr>
      </w:pPr>
      <w:r w:rsidRPr="007A5738">
        <w:rPr>
          <w:rFonts w:ascii="Arial" w:hAnsi="Arial"/>
        </w:rPr>
        <w:t xml:space="preserve">Fr Digby </w:t>
      </w:r>
      <w:r w:rsidR="005C071E" w:rsidRPr="007A5738">
        <w:rPr>
          <w:rFonts w:ascii="Arial" w:hAnsi="Arial"/>
        </w:rPr>
        <w:t>offers some thought</w:t>
      </w:r>
      <w:r w:rsidR="005C071E">
        <w:rPr>
          <w:rFonts w:ascii="Arial" w:hAnsi="Arial"/>
        </w:rPr>
        <w:t>s on how to deepen faith during the season of Lent.</w:t>
      </w:r>
    </w:p>
    <w:p w14:paraId="2A770F13" w14:textId="77777777" w:rsidR="007244A6" w:rsidRPr="005B2A44" w:rsidRDefault="007244A6" w:rsidP="007244A6">
      <w:pPr>
        <w:pBdr>
          <w:bottom w:val="single" w:sz="4" w:space="1" w:color="auto"/>
        </w:pBdr>
        <w:rPr>
          <w:rFonts w:ascii="Arial" w:hAnsi="Arial" w:cs="Arial"/>
          <w:b/>
          <w:i/>
          <w:color w:val="404040" w:themeColor="text1" w:themeTint="BF"/>
          <w:sz w:val="20"/>
        </w:rPr>
      </w:pPr>
    </w:p>
    <w:p w14:paraId="6C10E523" w14:textId="77777777" w:rsidR="007244A6" w:rsidRDefault="007244A6" w:rsidP="00573507">
      <w:pPr>
        <w:spacing w:line="276" w:lineRule="auto"/>
        <w:rPr>
          <w:rFonts w:ascii="Arial" w:hAnsi="Arial" w:cs="Arial"/>
          <w:color w:val="404040" w:themeColor="text1" w:themeTint="BF"/>
          <w:sz w:val="22"/>
        </w:rPr>
      </w:pPr>
    </w:p>
    <w:p w14:paraId="208C2A19" w14:textId="7B64E8DD" w:rsidR="0099247F" w:rsidRPr="0099247F" w:rsidRDefault="0099247F" w:rsidP="0099247F">
      <w:pPr>
        <w:spacing w:line="276" w:lineRule="auto"/>
        <w:rPr>
          <w:rFonts w:ascii="Arial" w:hAnsi="Arial" w:cs="Arial"/>
          <w:color w:val="404040" w:themeColor="text1" w:themeTint="BF"/>
          <w:sz w:val="22"/>
        </w:rPr>
      </w:pPr>
      <w:r>
        <w:rPr>
          <w:rFonts w:ascii="Arial" w:hAnsi="Arial" w:cs="Arial"/>
          <w:color w:val="404040" w:themeColor="text1" w:themeTint="BF"/>
          <w:sz w:val="22"/>
        </w:rPr>
        <w:t xml:space="preserve">Within six weeks, </w:t>
      </w:r>
      <w:r w:rsidR="00305B82">
        <w:rPr>
          <w:rFonts w:ascii="Arial" w:hAnsi="Arial" w:cs="Arial"/>
          <w:color w:val="404040" w:themeColor="text1" w:themeTint="BF"/>
          <w:sz w:val="22"/>
        </w:rPr>
        <w:t>we'll celebrate</w:t>
      </w:r>
      <w:bookmarkStart w:id="0" w:name="_GoBack"/>
      <w:bookmarkEnd w:id="0"/>
      <w:r w:rsidRPr="0099247F">
        <w:rPr>
          <w:rFonts w:ascii="Arial" w:hAnsi="Arial" w:cs="Arial"/>
          <w:color w:val="404040" w:themeColor="text1" w:themeTint="BF"/>
          <w:sz w:val="22"/>
        </w:rPr>
        <w:t xml:space="preserve"> the most important feast of the Church's year, Easter. Through baptism</w:t>
      </w:r>
      <w:r>
        <w:rPr>
          <w:rFonts w:ascii="Arial" w:hAnsi="Arial" w:cs="Arial"/>
          <w:color w:val="404040" w:themeColor="text1" w:themeTint="BF"/>
          <w:sz w:val="22"/>
        </w:rPr>
        <w:t>,</w:t>
      </w:r>
      <w:r w:rsidRPr="0099247F">
        <w:rPr>
          <w:rFonts w:ascii="Arial" w:hAnsi="Arial" w:cs="Arial"/>
          <w:color w:val="404040" w:themeColor="text1" w:themeTint="BF"/>
          <w:sz w:val="22"/>
        </w:rPr>
        <w:t xml:space="preserve"> we share in the life, death, resurrection and ascension of Our Lord Jesus Christ and the</w:t>
      </w:r>
      <w:r>
        <w:rPr>
          <w:rFonts w:ascii="Arial" w:hAnsi="Arial" w:cs="Arial"/>
          <w:color w:val="404040" w:themeColor="text1" w:themeTint="BF"/>
          <w:sz w:val="22"/>
        </w:rPr>
        <w:t>n, at Pentecost, we receive the</w:t>
      </w:r>
      <w:r w:rsidRPr="0099247F">
        <w:rPr>
          <w:rFonts w:ascii="Arial" w:hAnsi="Arial" w:cs="Arial"/>
          <w:color w:val="404040" w:themeColor="text1" w:themeTint="BF"/>
          <w:sz w:val="22"/>
        </w:rPr>
        <w:t xml:space="preserve"> gift of the Holy Spirit. We are given the new life of Christ to be </w:t>
      </w:r>
      <w:r w:rsidRPr="0099247F">
        <w:rPr>
          <w:rFonts w:ascii="Arial" w:hAnsi="Arial" w:cs="Arial"/>
          <w:i/>
          <w:color w:val="404040" w:themeColor="text1" w:themeTint="BF"/>
          <w:sz w:val="22"/>
        </w:rPr>
        <w:t>lived</w:t>
      </w:r>
      <w:r w:rsidRPr="0099247F">
        <w:rPr>
          <w:rFonts w:ascii="Arial" w:hAnsi="Arial" w:cs="Arial"/>
          <w:color w:val="404040" w:themeColor="text1" w:themeTint="BF"/>
          <w:sz w:val="22"/>
        </w:rPr>
        <w:t xml:space="preserve"> out in this life but to be </w:t>
      </w:r>
      <w:r w:rsidRPr="0099247F">
        <w:rPr>
          <w:rFonts w:ascii="Arial" w:hAnsi="Arial" w:cs="Arial"/>
          <w:i/>
          <w:color w:val="404040" w:themeColor="text1" w:themeTint="BF"/>
          <w:sz w:val="22"/>
        </w:rPr>
        <w:t>experienced</w:t>
      </w:r>
      <w:r w:rsidRPr="0099247F">
        <w:rPr>
          <w:rFonts w:ascii="Arial" w:hAnsi="Arial" w:cs="Arial"/>
          <w:color w:val="404040" w:themeColor="text1" w:themeTint="BF"/>
          <w:sz w:val="22"/>
        </w:rPr>
        <w:t xml:space="preserve"> in its fullness in heaven</w:t>
      </w:r>
      <w:r>
        <w:rPr>
          <w:rFonts w:ascii="Arial" w:hAnsi="Arial" w:cs="Arial"/>
          <w:color w:val="404040" w:themeColor="text1" w:themeTint="BF"/>
          <w:sz w:val="22"/>
        </w:rPr>
        <w:t>,</w:t>
      </w:r>
      <w:r w:rsidRPr="0099247F">
        <w:rPr>
          <w:rFonts w:ascii="Arial" w:hAnsi="Arial" w:cs="Arial"/>
          <w:color w:val="404040" w:themeColor="text1" w:themeTint="BF"/>
          <w:sz w:val="22"/>
        </w:rPr>
        <w:t xml:space="preserve"> sharing the very glory of God's life.</w:t>
      </w:r>
    </w:p>
    <w:p w14:paraId="3C37D29B" w14:textId="77777777" w:rsidR="0099247F" w:rsidRPr="0099247F" w:rsidRDefault="0099247F" w:rsidP="0099247F">
      <w:pPr>
        <w:spacing w:line="276" w:lineRule="auto"/>
        <w:rPr>
          <w:rFonts w:ascii="Arial" w:hAnsi="Arial" w:cs="Arial"/>
          <w:color w:val="404040" w:themeColor="text1" w:themeTint="BF"/>
          <w:sz w:val="22"/>
        </w:rPr>
      </w:pPr>
    </w:p>
    <w:p w14:paraId="44974FC3" w14:textId="027A3727" w:rsidR="0099247F" w:rsidRPr="0099247F" w:rsidRDefault="0099247F" w:rsidP="0099247F">
      <w:pPr>
        <w:spacing w:line="276" w:lineRule="auto"/>
        <w:rPr>
          <w:rFonts w:ascii="Arial" w:hAnsi="Arial" w:cs="Arial"/>
          <w:color w:val="404040" w:themeColor="text1" w:themeTint="BF"/>
          <w:sz w:val="22"/>
        </w:rPr>
      </w:pPr>
      <w:r w:rsidRPr="0099247F">
        <w:rPr>
          <w:rFonts w:ascii="Arial" w:hAnsi="Arial" w:cs="Arial"/>
          <w:color w:val="404040" w:themeColor="text1" w:themeTint="BF"/>
          <w:sz w:val="22"/>
        </w:rPr>
        <w:t>Perhaps all that sounds a</w:t>
      </w:r>
      <w:r>
        <w:rPr>
          <w:rFonts w:ascii="Arial" w:hAnsi="Arial" w:cs="Arial"/>
          <w:color w:val="404040" w:themeColor="text1" w:themeTint="BF"/>
          <w:sz w:val="22"/>
        </w:rPr>
        <w:t xml:space="preserve"> bit much to get the head round! </w:t>
      </w:r>
      <w:r w:rsidRPr="0099247F">
        <w:rPr>
          <w:rFonts w:ascii="Arial" w:hAnsi="Arial" w:cs="Arial"/>
          <w:color w:val="404040" w:themeColor="text1" w:themeTint="BF"/>
          <w:sz w:val="22"/>
        </w:rPr>
        <w:t xml:space="preserve"> No matter. Let's just receive the message that Easter is worth preparing for</w:t>
      </w:r>
      <w:r>
        <w:rPr>
          <w:rFonts w:ascii="Arial" w:hAnsi="Arial" w:cs="Arial"/>
          <w:color w:val="404040" w:themeColor="text1" w:themeTint="BF"/>
          <w:sz w:val="22"/>
        </w:rPr>
        <w:t>. The period of preparation is ‘L</w:t>
      </w:r>
      <w:r w:rsidRPr="0099247F">
        <w:rPr>
          <w:rFonts w:ascii="Arial" w:hAnsi="Arial" w:cs="Arial"/>
          <w:color w:val="404040" w:themeColor="text1" w:themeTint="BF"/>
          <w:sz w:val="22"/>
        </w:rPr>
        <w:t>ent</w:t>
      </w:r>
      <w:r>
        <w:rPr>
          <w:rFonts w:ascii="Arial" w:hAnsi="Arial" w:cs="Arial"/>
          <w:color w:val="404040" w:themeColor="text1" w:themeTint="BF"/>
          <w:sz w:val="22"/>
        </w:rPr>
        <w:t>’</w:t>
      </w:r>
      <w:r w:rsidRPr="0099247F">
        <w:rPr>
          <w:rFonts w:ascii="Arial" w:hAnsi="Arial" w:cs="Arial"/>
          <w:color w:val="404040" w:themeColor="text1" w:themeTint="BF"/>
          <w:sz w:val="22"/>
        </w:rPr>
        <w:t>, a word closely connected with '</w:t>
      </w:r>
      <w:proofErr w:type="gramStart"/>
      <w:r w:rsidRPr="0099247F">
        <w:rPr>
          <w:rFonts w:ascii="Arial" w:hAnsi="Arial" w:cs="Arial"/>
          <w:color w:val="404040" w:themeColor="text1" w:themeTint="BF"/>
          <w:sz w:val="22"/>
        </w:rPr>
        <w:t>Spring</w:t>
      </w:r>
      <w:proofErr w:type="gramEnd"/>
      <w:r w:rsidRPr="0099247F">
        <w:rPr>
          <w:rFonts w:ascii="Arial" w:hAnsi="Arial" w:cs="Arial"/>
          <w:color w:val="404040" w:themeColor="text1" w:themeTint="BF"/>
          <w:sz w:val="22"/>
        </w:rPr>
        <w:t>' and new li</w:t>
      </w:r>
      <w:r>
        <w:rPr>
          <w:rFonts w:ascii="Arial" w:hAnsi="Arial" w:cs="Arial"/>
          <w:color w:val="404040" w:themeColor="text1" w:themeTint="BF"/>
          <w:sz w:val="22"/>
        </w:rPr>
        <w:t>fe. Contrary to some images of L</w:t>
      </w:r>
      <w:r w:rsidRPr="0099247F">
        <w:rPr>
          <w:rFonts w:ascii="Arial" w:hAnsi="Arial" w:cs="Arial"/>
          <w:color w:val="404040" w:themeColor="text1" w:themeTint="BF"/>
          <w:sz w:val="22"/>
        </w:rPr>
        <w:t>ent being bleak, one of the prayers of the Church calls this penitential season a 'joyful season of grace '.</w:t>
      </w:r>
    </w:p>
    <w:p w14:paraId="7BDBC24E" w14:textId="77777777" w:rsidR="0099247F" w:rsidRPr="0099247F" w:rsidRDefault="0099247F" w:rsidP="0099247F">
      <w:pPr>
        <w:spacing w:line="276" w:lineRule="auto"/>
        <w:rPr>
          <w:rFonts w:ascii="Arial" w:hAnsi="Arial" w:cs="Arial"/>
          <w:color w:val="404040" w:themeColor="text1" w:themeTint="BF"/>
          <w:sz w:val="22"/>
        </w:rPr>
      </w:pPr>
    </w:p>
    <w:p w14:paraId="2E8F6E30" w14:textId="77777777" w:rsidR="0099247F" w:rsidRDefault="0099247F" w:rsidP="0099247F">
      <w:pPr>
        <w:spacing w:line="276" w:lineRule="auto"/>
        <w:rPr>
          <w:rFonts w:ascii="Arial" w:hAnsi="Arial" w:cs="Arial"/>
          <w:color w:val="404040" w:themeColor="text1" w:themeTint="BF"/>
          <w:sz w:val="22"/>
        </w:rPr>
      </w:pPr>
      <w:r w:rsidRPr="0099247F">
        <w:rPr>
          <w:rFonts w:ascii="Arial" w:hAnsi="Arial" w:cs="Arial"/>
          <w:color w:val="404040" w:themeColor="text1" w:themeTint="BF"/>
          <w:sz w:val="22"/>
        </w:rPr>
        <w:t>As outlined in the Gospel reading for Ash Wednesday we're asked to emphasise th</w:t>
      </w:r>
      <w:r>
        <w:rPr>
          <w:rFonts w:ascii="Arial" w:hAnsi="Arial" w:cs="Arial"/>
          <w:color w:val="404040" w:themeColor="text1" w:themeTint="BF"/>
          <w:sz w:val="22"/>
        </w:rPr>
        <w:t>ree aspects of Christian living</w:t>
      </w:r>
      <w:r w:rsidRPr="0099247F">
        <w:rPr>
          <w:rFonts w:ascii="Arial" w:hAnsi="Arial" w:cs="Arial"/>
          <w:color w:val="404040" w:themeColor="text1" w:themeTint="BF"/>
          <w:sz w:val="22"/>
        </w:rPr>
        <w:t xml:space="preserve">:  prayer, fasting and alms giving. Our children in Catholic schools </w:t>
      </w:r>
      <w:r>
        <w:rPr>
          <w:rFonts w:ascii="Arial" w:hAnsi="Arial" w:cs="Arial"/>
          <w:color w:val="404040" w:themeColor="text1" w:themeTint="BF"/>
          <w:sz w:val="22"/>
        </w:rPr>
        <w:t>might have mentioned the 'pray-stop-</w:t>
      </w:r>
      <w:r w:rsidRPr="0099247F">
        <w:rPr>
          <w:rFonts w:ascii="Arial" w:hAnsi="Arial" w:cs="Arial"/>
          <w:color w:val="404040" w:themeColor="text1" w:themeTint="BF"/>
          <w:sz w:val="22"/>
        </w:rPr>
        <w:t>go' theme</w:t>
      </w:r>
      <w:r>
        <w:rPr>
          <w:rFonts w:ascii="Arial" w:hAnsi="Arial" w:cs="Arial"/>
          <w:color w:val="404040" w:themeColor="text1" w:themeTint="BF"/>
          <w:sz w:val="22"/>
        </w:rPr>
        <w:t>,</w:t>
      </w:r>
      <w:r w:rsidRPr="0099247F">
        <w:rPr>
          <w:rFonts w:ascii="Arial" w:hAnsi="Arial" w:cs="Arial"/>
          <w:color w:val="404040" w:themeColor="text1" w:themeTint="BF"/>
          <w:sz w:val="22"/>
        </w:rPr>
        <w:t xml:space="preserve"> designed to be the equivalent and easier for them to grasp. </w:t>
      </w:r>
    </w:p>
    <w:p w14:paraId="6FF4710A" w14:textId="77777777" w:rsidR="0099247F" w:rsidRDefault="0099247F" w:rsidP="0099247F">
      <w:pPr>
        <w:spacing w:line="276" w:lineRule="auto"/>
        <w:rPr>
          <w:rFonts w:ascii="Arial" w:hAnsi="Arial" w:cs="Arial"/>
          <w:color w:val="404040" w:themeColor="text1" w:themeTint="BF"/>
          <w:sz w:val="22"/>
        </w:rPr>
      </w:pPr>
    </w:p>
    <w:p w14:paraId="38BA1BB4" w14:textId="21CCF718" w:rsidR="0099247F" w:rsidRPr="0099247F" w:rsidRDefault="0099247F" w:rsidP="0099247F">
      <w:pPr>
        <w:spacing w:line="276" w:lineRule="auto"/>
        <w:rPr>
          <w:rFonts w:ascii="Arial" w:hAnsi="Arial" w:cs="Arial"/>
          <w:color w:val="404040" w:themeColor="text1" w:themeTint="BF"/>
          <w:sz w:val="22"/>
        </w:rPr>
      </w:pPr>
      <w:r w:rsidRPr="0099247F">
        <w:rPr>
          <w:rFonts w:ascii="Arial" w:hAnsi="Arial" w:cs="Arial"/>
          <w:color w:val="404040" w:themeColor="text1" w:themeTint="BF"/>
          <w:sz w:val="22"/>
        </w:rPr>
        <w:t>Although some families aren't used to conve</w:t>
      </w:r>
      <w:r>
        <w:rPr>
          <w:rFonts w:ascii="Arial" w:hAnsi="Arial" w:cs="Arial"/>
          <w:color w:val="404040" w:themeColor="text1" w:themeTint="BF"/>
          <w:sz w:val="22"/>
        </w:rPr>
        <w:t>rsations together about faith, L</w:t>
      </w:r>
      <w:r w:rsidRPr="0099247F">
        <w:rPr>
          <w:rFonts w:ascii="Arial" w:hAnsi="Arial" w:cs="Arial"/>
          <w:color w:val="404040" w:themeColor="text1" w:themeTint="BF"/>
          <w:sz w:val="22"/>
        </w:rPr>
        <w:t>ent can provide opportunities which make it easier. So</w:t>
      </w:r>
      <w:r>
        <w:rPr>
          <w:rFonts w:ascii="Arial" w:hAnsi="Arial" w:cs="Arial"/>
          <w:color w:val="404040" w:themeColor="text1" w:themeTint="BF"/>
          <w:sz w:val="22"/>
        </w:rPr>
        <w:t>,</w:t>
      </w:r>
      <w:r w:rsidRPr="0099247F">
        <w:rPr>
          <w:rFonts w:ascii="Arial" w:hAnsi="Arial" w:cs="Arial"/>
          <w:color w:val="404040" w:themeColor="text1" w:themeTint="BF"/>
          <w:sz w:val="22"/>
        </w:rPr>
        <w:t xml:space="preserve"> for </w:t>
      </w:r>
      <w:r>
        <w:rPr>
          <w:rFonts w:ascii="Arial" w:hAnsi="Arial" w:cs="Arial"/>
          <w:color w:val="404040" w:themeColor="text1" w:themeTint="BF"/>
          <w:sz w:val="22"/>
        </w:rPr>
        <w:t>example,</w:t>
      </w:r>
      <w:r w:rsidRPr="0099247F">
        <w:rPr>
          <w:rFonts w:ascii="Arial" w:hAnsi="Arial" w:cs="Arial"/>
          <w:color w:val="404040" w:themeColor="text1" w:themeTint="BF"/>
          <w:sz w:val="22"/>
        </w:rPr>
        <w:t xml:space="preserve"> many of us can't fail to notice the black or grey blotch on the forehead that appears on Ash Wednesday and sometimes doesn't g</w:t>
      </w:r>
      <w:r>
        <w:rPr>
          <w:rFonts w:ascii="Arial" w:hAnsi="Arial" w:cs="Arial"/>
          <w:color w:val="404040" w:themeColor="text1" w:themeTint="BF"/>
          <w:sz w:val="22"/>
        </w:rPr>
        <w:t>et washed off, even the next day</w:t>
      </w:r>
      <w:r w:rsidRPr="0099247F">
        <w:rPr>
          <w:rFonts w:ascii="Arial" w:hAnsi="Arial" w:cs="Arial"/>
          <w:color w:val="404040" w:themeColor="text1" w:themeTint="BF"/>
          <w:sz w:val="22"/>
        </w:rPr>
        <w:t>!</w:t>
      </w:r>
    </w:p>
    <w:p w14:paraId="56C59B7C" w14:textId="77777777" w:rsidR="0099247F" w:rsidRPr="0099247F" w:rsidRDefault="0099247F" w:rsidP="0099247F">
      <w:pPr>
        <w:spacing w:line="276" w:lineRule="auto"/>
        <w:rPr>
          <w:rFonts w:ascii="Arial" w:hAnsi="Arial" w:cs="Arial"/>
          <w:color w:val="404040" w:themeColor="text1" w:themeTint="BF"/>
          <w:sz w:val="22"/>
        </w:rPr>
      </w:pPr>
    </w:p>
    <w:p w14:paraId="4F54210F" w14:textId="77777777" w:rsidR="0099247F" w:rsidRDefault="0099247F" w:rsidP="0099247F">
      <w:pPr>
        <w:spacing w:line="276" w:lineRule="auto"/>
        <w:rPr>
          <w:rFonts w:ascii="Arial" w:hAnsi="Arial" w:cs="Arial"/>
          <w:color w:val="404040" w:themeColor="text1" w:themeTint="BF"/>
          <w:sz w:val="22"/>
        </w:rPr>
      </w:pPr>
      <w:r>
        <w:rPr>
          <w:rFonts w:ascii="Arial" w:hAnsi="Arial" w:cs="Arial"/>
          <w:color w:val="404040" w:themeColor="text1" w:themeTint="BF"/>
          <w:sz w:val="22"/>
        </w:rPr>
        <w:t>These ashes,</w:t>
      </w:r>
      <w:r w:rsidRPr="0099247F">
        <w:rPr>
          <w:rFonts w:ascii="Arial" w:hAnsi="Arial" w:cs="Arial"/>
          <w:color w:val="404040" w:themeColor="text1" w:themeTint="BF"/>
          <w:sz w:val="22"/>
        </w:rPr>
        <w:t xml:space="preserve"> distributed each year as a mark of our repentance</w:t>
      </w:r>
      <w:r>
        <w:rPr>
          <w:rFonts w:ascii="Arial" w:hAnsi="Arial" w:cs="Arial"/>
          <w:color w:val="404040" w:themeColor="text1" w:themeTint="BF"/>
          <w:sz w:val="22"/>
        </w:rPr>
        <w:t>,</w:t>
      </w:r>
      <w:r w:rsidRPr="0099247F">
        <w:rPr>
          <w:rFonts w:ascii="Arial" w:hAnsi="Arial" w:cs="Arial"/>
          <w:color w:val="404040" w:themeColor="text1" w:themeTint="BF"/>
          <w:sz w:val="22"/>
        </w:rPr>
        <w:t xml:space="preserve"> provide a visible opening for a chat together </w:t>
      </w:r>
      <w:r>
        <w:rPr>
          <w:rFonts w:ascii="Arial" w:hAnsi="Arial" w:cs="Arial"/>
          <w:color w:val="404040" w:themeColor="text1" w:themeTint="BF"/>
          <w:sz w:val="22"/>
        </w:rPr>
        <w:t>about the important meaning of Lent and how prayer, fasting and giving</w:t>
      </w:r>
      <w:r w:rsidRPr="0099247F">
        <w:rPr>
          <w:rFonts w:ascii="Arial" w:hAnsi="Arial" w:cs="Arial"/>
          <w:color w:val="404040" w:themeColor="text1" w:themeTint="BF"/>
          <w:sz w:val="22"/>
        </w:rPr>
        <w:t xml:space="preserve"> can be a great preparation for Easter. </w:t>
      </w:r>
    </w:p>
    <w:p w14:paraId="31EE63F8" w14:textId="77777777" w:rsidR="0099247F" w:rsidRDefault="0099247F" w:rsidP="0099247F">
      <w:pPr>
        <w:spacing w:line="276" w:lineRule="auto"/>
        <w:rPr>
          <w:rFonts w:ascii="Arial" w:hAnsi="Arial" w:cs="Arial"/>
          <w:color w:val="404040" w:themeColor="text1" w:themeTint="BF"/>
          <w:sz w:val="22"/>
        </w:rPr>
      </w:pPr>
    </w:p>
    <w:p w14:paraId="75EACEBE" w14:textId="623929B7" w:rsidR="0099247F" w:rsidRPr="0099247F" w:rsidRDefault="0099247F" w:rsidP="0099247F">
      <w:pPr>
        <w:spacing w:line="276" w:lineRule="auto"/>
        <w:rPr>
          <w:rFonts w:ascii="Arial" w:hAnsi="Arial" w:cs="Arial"/>
          <w:color w:val="404040" w:themeColor="text1" w:themeTint="BF"/>
          <w:sz w:val="22"/>
        </w:rPr>
      </w:pPr>
      <w:r w:rsidRPr="0099247F">
        <w:rPr>
          <w:rFonts w:ascii="Arial" w:hAnsi="Arial" w:cs="Arial"/>
          <w:color w:val="404040" w:themeColor="text1" w:themeTint="BF"/>
          <w:sz w:val="22"/>
        </w:rPr>
        <w:t>If others in the family are able to be honest about the struggle to stick to 'Lenten resolutions'</w:t>
      </w:r>
      <w:r>
        <w:rPr>
          <w:rFonts w:ascii="Arial" w:hAnsi="Arial" w:cs="Arial"/>
          <w:color w:val="404040" w:themeColor="text1" w:themeTint="BF"/>
          <w:sz w:val="22"/>
        </w:rPr>
        <w:t>,</w:t>
      </w:r>
      <w:r w:rsidRPr="0099247F">
        <w:rPr>
          <w:rFonts w:ascii="Arial" w:hAnsi="Arial" w:cs="Arial"/>
          <w:color w:val="404040" w:themeColor="text1" w:themeTint="BF"/>
          <w:sz w:val="22"/>
        </w:rPr>
        <w:t xml:space="preserve"> that can help us support one another as we also struggle. Jesus in the Gospel emphasises how we w</w:t>
      </w:r>
      <w:r>
        <w:rPr>
          <w:rFonts w:ascii="Arial" w:hAnsi="Arial" w:cs="Arial"/>
          <w:color w:val="404040" w:themeColor="text1" w:themeTint="BF"/>
          <w:sz w:val="22"/>
        </w:rPr>
        <w:t>ill be rewarded by the Father "</w:t>
      </w:r>
      <w:r w:rsidRPr="0099247F">
        <w:rPr>
          <w:rFonts w:ascii="Arial" w:hAnsi="Arial" w:cs="Arial"/>
          <w:color w:val="404040" w:themeColor="text1" w:themeTint="BF"/>
          <w:sz w:val="22"/>
        </w:rPr>
        <w:t xml:space="preserve">who sees everything done in secret" but we can still be open with one another and so learn from those close to us. To know that someone is praying for me can </w:t>
      </w:r>
      <w:r>
        <w:rPr>
          <w:rFonts w:ascii="Arial" w:hAnsi="Arial" w:cs="Arial"/>
          <w:color w:val="404040" w:themeColor="text1" w:themeTint="BF"/>
          <w:sz w:val="22"/>
        </w:rPr>
        <w:t xml:space="preserve">be </w:t>
      </w:r>
      <w:r w:rsidRPr="0099247F">
        <w:rPr>
          <w:rFonts w:ascii="Arial" w:hAnsi="Arial" w:cs="Arial"/>
          <w:color w:val="404040" w:themeColor="text1" w:themeTint="BF"/>
          <w:sz w:val="22"/>
        </w:rPr>
        <w:t>a great help in moments of weakness and temptation.</w:t>
      </w:r>
    </w:p>
    <w:p w14:paraId="4C0A420A" w14:textId="77777777" w:rsidR="0099247F" w:rsidRPr="0099247F" w:rsidRDefault="0099247F" w:rsidP="0099247F">
      <w:pPr>
        <w:spacing w:line="276" w:lineRule="auto"/>
        <w:rPr>
          <w:rFonts w:ascii="Arial" w:hAnsi="Arial" w:cs="Arial"/>
          <w:color w:val="404040" w:themeColor="text1" w:themeTint="BF"/>
          <w:sz w:val="22"/>
        </w:rPr>
      </w:pPr>
    </w:p>
    <w:p w14:paraId="4979431D" w14:textId="77777777" w:rsidR="0099247F" w:rsidRDefault="0099247F" w:rsidP="0099247F">
      <w:pPr>
        <w:spacing w:line="276" w:lineRule="auto"/>
        <w:rPr>
          <w:rFonts w:ascii="Arial" w:hAnsi="Arial" w:cs="Arial"/>
          <w:color w:val="404040" w:themeColor="text1" w:themeTint="BF"/>
          <w:sz w:val="22"/>
        </w:rPr>
      </w:pPr>
      <w:r w:rsidRPr="0099247F">
        <w:rPr>
          <w:rFonts w:ascii="Arial" w:hAnsi="Arial" w:cs="Arial"/>
          <w:color w:val="404040" w:themeColor="text1" w:themeTint="BF"/>
          <w:sz w:val="22"/>
        </w:rPr>
        <w:t xml:space="preserve">And there will certainly be such moments </w:t>
      </w:r>
      <w:r>
        <w:rPr>
          <w:rFonts w:ascii="Arial" w:hAnsi="Arial" w:cs="Arial"/>
          <w:color w:val="404040" w:themeColor="text1" w:themeTint="BF"/>
          <w:sz w:val="22"/>
        </w:rPr>
        <w:t xml:space="preserve">of weakness and temptation </w:t>
      </w:r>
      <w:r w:rsidRPr="0099247F">
        <w:rPr>
          <w:rFonts w:ascii="Arial" w:hAnsi="Arial" w:cs="Arial"/>
          <w:color w:val="404040" w:themeColor="text1" w:themeTint="BF"/>
          <w:sz w:val="22"/>
        </w:rPr>
        <w:t xml:space="preserve">for anyone who takes </w:t>
      </w:r>
      <w:r>
        <w:rPr>
          <w:rFonts w:ascii="Arial" w:hAnsi="Arial" w:cs="Arial"/>
          <w:color w:val="404040" w:themeColor="text1" w:themeTint="BF"/>
          <w:sz w:val="22"/>
        </w:rPr>
        <w:t>L</w:t>
      </w:r>
      <w:r w:rsidRPr="0099247F">
        <w:rPr>
          <w:rFonts w:ascii="Arial" w:hAnsi="Arial" w:cs="Arial"/>
          <w:color w:val="404040" w:themeColor="text1" w:themeTint="BF"/>
          <w:sz w:val="22"/>
        </w:rPr>
        <w:t xml:space="preserve">ent seriously. As Jesus himself had to face very real temptations for forty days in </w:t>
      </w:r>
      <w:r>
        <w:rPr>
          <w:rFonts w:ascii="Arial" w:hAnsi="Arial" w:cs="Arial"/>
          <w:color w:val="404040" w:themeColor="text1" w:themeTint="BF"/>
          <w:sz w:val="22"/>
        </w:rPr>
        <w:t>the desert and had to confront S</w:t>
      </w:r>
      <w:r w:rsidRPr="0099247F">
        <w:rPr>
          <w:rFonts w:ascii="Arial" w:hAnsi="Arial" w:cs="Arial"/>
          <w:color w:val="404040" w:themeColor="text1" w:themeTint="BF"/>
          <w:sz w:val="22"/>
        </w:rPr>
        <w:t>atan himself</w:t>
      </w:r>
      <w:r>
        <w:rPr>
          <w:rFonts w:ascii="Arial" w:hAnsi="Arial" w:cs="Arial"/>
          <w:color w:val="404040" w:themeColor="text1" w:themeTint="BF"/>
          <w:sz w:val="22"/>
        </w:rPr>
        <w:t>,</w:t>
      </w:r>
      <w:r w:rsidRPr="0099247F">
        <w:rPr>
          <w:rFonts w:ascii="Arial" w:hAnsi="Arial" w:cs="Arial"/>
          <w:color w:val="404040" w:themeColor="text1" w:themeTint="BF"/>
          <w:sz w:val="22"/>
        </w:rPr>
        <w:t xml:space="preserve"> so we can expect the same. When we try to resist an area of our life for example, where we know some addiction has s</w:t>
      </w:r>
      <w:r>
        <w:rPr>
          <w:rFonts w:ascii="Arial" w:hAnsi="Arial" w:cs="Arial"/>
          <w:color w:val="404040" w:themeColor="text1" w:themeTint="BF"/>
          <w:sz w:val="22"/>
        </w:rPr>
        <w:t>et in - and who hasn't got that</w:t>
      </w:r>
      <w:r w:rsidRPr="0099247F">
        <w:rPr>
          <w:rFonts w:ascii="Arial" w:hAnsi="Arial" w:cs="Arial"/>
          <w:color w:val="404040" w:themeColor="text1" w:themeTint="BF"/>
          <w:sz w:val="22"/>
        </w:rPr>
        <w:t>!</w:t>
      </w:r>
      <w:r>
        <w:rPr>
          <w:rFonts w:ascii="Arial" w:hAnsi="Arial" w:cs="Arial"/>
          <w:color w:val="404040" w:themeColor="text1" w:themeTint="BF"/>
          <w:sz w:val="22"/>
        </w:rPr>
        <w:t xml:space="preserve"> </w:t>
      </w:r>
      <w:r w:rsidRPr="0099247F">
        <w:rPr>
          <w:rFonts w:ascii="Arial" w:hAnsi="Arial" w:cs="Arial"/>
          <w:color w:val="404040" w:themeColor="text1" w:themeTint="BF"/>
          <w:sz w:val="22"/>
        </w:rPr>
        <w:t xml:space="preserve">-  </w:t>
      </w:r>
      <w:proofErr w:type="gramStart"/>
      <w:r w:rsidRPr="0099247F">
        <w:rPr>
          <w:rFonts w:ascii="Arial" w:hAnsi="Arial" w:cs="Arial"/>
          <w:color w:val="404040" w:themeColor="text1" w:themeTint="BF"/>
          <w:sz w:val="22"/>
        </w:rPr>
        <w:t>we</w:t>
      </w:r>
      <w:proofErr w:type="gramEnd"/>
      <w:r w:rsidRPr="0099247F">
        <w:rPr>
          <w:rFonts w:ascii="Arial" w:hAnsi="Arial" w:cs="Arial"/>
          <w:color w:val="404040" w:themeColor="text1" w:themeTint="BF"/>
          <w:sz w:val="22"/>
        </w:rPr>
        <w:t xml:space="preserve"> will find our ego doesn't let go easily. </w:t>
      </w:r>
    </w:p>
    <w:p w14:paraId="332DA5A2" w14:textId="77777777" w:rsidR="0099247F" w:rsidRDefault="0099247F" w:rsidP="0099247F">
      <w:pPr>
        <w:spacing w:line="276" w:lineRule="auto"/>
        <w:rPr>
          <w:rFonts w:ascii="Arial" w:hAnsi="Arial" w:cs="Arial"/>
          <w:color w:val="404040" w:themeColor="text1" w:themeTint="BF"/>
          <w:sz w:val="22"/>
        </w:rPr>
      </w:pPr>
    </w:p>
    <w:p w14:paraId="4397924F" w14:textId="2B0E4BCF" w:rsidR="0099247F" w:rsidRDefault="005C071E" w:rsidP="0099247F">
      <w:pPr>
        <w:spacing w:line="276" w:lineRule="auto"/>
        <w:rPr>
          <w:rFonts w:ascii="Arial" w:hAnsi="Arial" w:cs="Arial"/>
          <w:color w:val="404040" w:themeColor="text1" w:themeTint="BF"/>
          <w:sz w:val="22"/>
          <w:szCs w:val="70"/>
        </w:rPr>
      </w:pPr>
      <w:r>
        <w:rPr>
          <w:rFonts w:ascii="Arial" w:hAnsi="Arial" w:cs="Arial"/>
          <w:color w:val="404040" w:themeColor="text1" w:themeTint="BF"/>
          <w:sz w:val="22"/>
        </w:rPr>
        <w:lastRenderedPageBreak/>
        <w:t>What is known as the twelve-</w:t>
      </w:r>
      <w:r w:rsidR="0099247F" w:rsidRPr="0099247F">
        <w:rPr>
          <w:rFonts w:ascii="Arial" w:hAnsi="Arial" w:cs="Arial"/>
          <w:color w:val="404040" w:themeColor="text1" w:themeTint="BF"/>
          <w:sz w:val="22"/>
        </w:rPr>
        <w:t>step programme has helped many of us in that battle of letting go, letting God. Yes, spiritual progress towards Easter is a gift but we'll need to play our part by wanting that gift and creating the conditions to receive it. Our Lady and the saints are with us too in this battle, praying for us</w:t>
      </w:r>
      <w:r>
        <w:rPr>
          <w:rFonts w:ascii="Arial" w:hAnsi="Arial" w:cs="Arial"/>
          <w:color w:val="404040" w:themeColor="text1" w:themeTint="BF"/>
          <w:sz w:val="22"/>
        </w:rPr>
        <w:t>,</w:t>
      </w:r>
      <w:r w:rsidR="0099247F" w:rsidRPr="0099247F">
        <w:rPr>
          <w:rFonts w:ascii="Arial" w:hAnsi="Arial" w:cs="Arial"/>
          <w:color w:val="404040" w:themeColor="text1" w:themeTint="BF"/>
          <w:sz w:val="22"/>
        </w:rPr>
        <w:t xml:space="preserve"> as are departed loved ones in the communion of saints.</w:t>
      </w:r>
      <w:r w:rsidR="0099247F" w:rsidRPr="0099247F">
        <w:rPr>
          <w:rFonts w:ascii="Arial" w:hAnsi="Arial" w:cs="Arial"/>
          <w:color w:val="404040" w:themeColor="text1" w:themeTint="BF"/>
          <w:sz w:val="22"/>
          <w:szCs w:val="70"/>
        </w:rPr>
        <w:t xml:space="preserve"> </w:t>
      </w:r>
    </w:p>
    <w:p w14:paraId="04780CA3" w14:textId="77777777" w:rsidR="0099247F" w:rsidRDefault="0099247F">
      <w:pPr>
        <w:rPr>
          <w:rFonts w:ascii="Arial" w:hAnsi="Arial" w:cs="Arial"/>
          <w:color w:val="404040" w:themeColor="text1" w:themeTint="BF"/>
          <w:sz w:val="22"/>
          <w:szCs w:val="70"/>
        </w:rPr>
      </w:pPr>
      <w:r>
        <w:rPr>
          <w:rFonts w:ascii="Arial" w:hAnsi="Arial" w:cs="Arial"/>
          <w:color w:val="404040" w:themeColor="text1" w:themeTint="BF"/>
          <w:sz w:val="22"/>
          <w:szCs w:val="70"/>
        </w:rPr>
        <w:br w:type="page"/>
      </w:r>
    </w:p>
    <w:p w14:paraId="694DF52B" w14:textId="28D4BD8A" w:rsidR="00CC424B" w:rsidRDefault="007D09A3" w:rsidP="0099247F">
      <w:pPr>
        <w:spacing w:line="276" w:lineRule="auto"/>
        <w:rPr>
          <w:rFonts w:ascii="Arial" w:hAnsi="Arial" w:cs="Arial"/>
          <w:sz w:val="70"/>
          <w:szCs w:val="70"/>
        </w:rPr>
      </w:pPr>
      <w:r>
        <w:rPr>
          <w:rFonts w:ascii="Arial" w:hAnsi="Arial" w:cs="Arial"/>
          <w:sz w:val="70"/>
          <w:szCs w:val="70"/>
        </w:rPr>
        <w:lastRenderedPageBreak/>
        <w:t>Prayer</w:t>
      </w:r>
    </w:p>
    <w:p w14:paraId="7C1DF74C" w14:textId="77777777" w:rsidR="007D09A3" w:rsidRDefault="007D09A3" w:rsidP="00CC424B">
      <w:pPr>
        <w:spacing w:line="276" w:lineRule="auto"/>
        <w:rPr>
          <w:rFonts w:ascii="Arial" w:hAnsi="Arial" w:cs="Arial"/>
          <w:b/>
          <w:color w:val="404040" w:themeColor="text1" w:themeTint="BF"/>
          <w:sz w:val="26"/>
          <w:szCs w:val="26"/>
        </w:rPr>
      </w:pPr>
    </w:p>
    <w:p w14:paraId="6EC36E2D" w14:textId="1C6FC620" w:rsidR="00CC424B" w:rsidRPr="007D09A3" w:rsidRDefault="0099247F" w:rsidP="00CC424B">
      <w:pPr>
        <w:spacing w:line="276" w:lineRule="auto"/>
        <w:rPr>
          <w:rFonts w:ascii="Arial" w:hAnsi="Arial" w:cs="Arial"/>
          <w:color w:val="404040" w:themeColor="text1" w:themeTint="BF"/>
          <w:sz w:val="22"/>
          <w:szCs w:val="22"/>
        </w:rPr>
      </w:pPr>
      <w:r>
        <w:rPr>
          <w:rFonts w:ascii="Arial" w:hAnsi="Arial" w:cs="Arial"/>
          <w:b/>
          <w:color w:val="404040" w:themeColor="text1" w:themeTint="BF"/>
          <w:sz w:val="26"/>
          <w:szCs w:val="26"/>
        </w:rPr>
        <w:t>February</w:t>
      </w:r>
      <w:r w:rsidR="00AD053E">
        <w:rPr>
          <w:rFonts w:ascii="Arial" w:hAnsi="Arial" w:cs="Arial"/>
          <w:b/>
          <w:color w:val="404040" w:themeColor="text1" w:themeTint="BF"/>
          <w:sz w:val="26"/>
          <w:szCs w:val="26"/>
        </w:rPr>
        <w:t xml:space="preserve"> 2018</w:t>
      </w:r>
    </w:p>
    <w:p w14:paraId="277C62D2" w14:textId="07107306" w:rsidR="005B2A44" w:rsidRDefault="005B2A44" w:rsidP="00AD053E">
      <w:pPr>
        <w:spacing w:line="276" w:lineRule="auto"/>
        <w:rPr>
          <w:rFonts w:ascii="Arial" w:hAnsi="Arial" w:cs="Arial"/>
          <w:color w:val="404040" w:themeColor="text1" w:themeTint="BF"/>
          <w:sz w:val="22"/>
          <w:szCs w:val="22"/>
        </w:rPr>
      </w:pPr>
    </w:p>
    <w:p w14:paraId="14B1E6F6" w14:textId="77777777" w:rsidR="0099247F" w:rsidRDefault="0099247F" w:rsidP="0099247F">
      <w:pPr>
        <w:spacing w:line="276" w:lineRule="auto"/>
        <w:rPr>
          <w:rFonts w:ascii="Arial" w:hAnsi="Arial" w:cs="Arial"/>
          <w:color w:val="404040" w:themeColor="text1" w:themeTint="BF"/>
          <w:sz w:val="22"/>
          <w:szCs w:val="22"/>
        </w:rPr>
      </w:pPr>
      <w:r w:rsidRPr="0099247F">
        <w:rPr>
          <w:rFonts w:ascii="Arial" w:hAnsi="Arial" w:cs="Arial"/>
          <w:color w:val="404040" w:themeColor="text1" w:themeTint="BF"/>
          <w:sz w:val="22"/>
          <w:szCs w:val="22"/>
        </w:rPr>
        <w:t xml:space="preserve">Dear Lord, </w:t>
      </w:r>
    </w:p>
    <w:p w14:paraId="090FAA60" w14:textId="77777777" w:rsidR="0099247F" w:rsidRDefault="0099247F" w:rsidP="0099247F">
      <w:pPr>
        <w:spacing w:line="276" w:lineRule="auto"/>
        <w:rPr>
          <w:rFonts w:ascii="Arial" w:hAnsi="Arial" w:cs="Arial"/>
          <w:color w:val="404040" w:themeColor="text1" w:themeTint="BF"/>
          <w:sz w:val="22"/>
          <w:szCs w:val="22"/>
        </w:rPr>
      </w:pPr>
    </w:p>
    <w:p w14:paraId="054565C1" w14:textId="7E3D1844" w:rsidR="0099247F" w:rsidRDefault="0099247F" w:rsidP="0099247F">
      <w:pPr>
        <w:spacing w:line="276" w:lineRule="auto"/>
        <w:rPr>
          <w:rFonts w:ascii="Arial" w:hAnsi="Arial" w:cs="Arial"/>
          <w:color w:val="404040" w:themeColor="text1" w:themeTint="BF"/>
          <w:sz w:val="22"/>
          <w:szCs w:val="22"/>
        </w:rPr>
      </w:pPr>
      <w:r>
        <w:rPr>
          <w:rFonts w:ascii="Arial" w:hAnsi="Arial" w:cs="Arial"/>
          <w:color w:val="404040" w:themeColor="text1" w:themeTint="BF"/>
          <w:sz w:val="22"/>
          <w:szCs w:val="22"/>
        </w:rPr>
        <w:t>T</w:t>
      </w:r>
      <w:r w:rsidRPr="0099247F">
        <w:rPr>
          <w:rFonts w:ascii="Arial" w:hAnsi="Arial" w:cs="Arial"/>
          <w:color w:val="404040" w:themeColor="text1" w:themeTint="BF"/>
          <w:sz w:val="22"/>
          <w:szCs w:val="22"/>
        </w:rPr>
        <w:t>hank you for this s</w:t>
      </w:r>
      <w:r>
        <w:rPr>
          <w:rFonts w:ascii="Arial" w:hAnsi="Arial" w:cs="Arial"/>
          <w:color w:val="404040" w:themeColor="text1" w:themeTint="BF"/>
          <w:sz w:val="22"/>
          <w:szCs w:val="22"/>
        </w:rPr>
        <w:t>pecial season of grace that is L</w:t>
      </w:r>
      <w:r w:rsidRPr="0099247F">
        <w:rPr>
          <w:rFonts w:ascii="Arial" w:hAnsi="Arial" w:cs="Arial"/>
          <w:color w:val="404040" w:themeColor="text1" w:themeTint="BF"/>
          <w:sz w:val="22"/>
          <w:szCs w:val="22"/>
        </w:rPr>
        <w:t>ent.</w:t>
      </w:r>
    </w:p>
    <w:p w14:paraId="0F643E35" w14:textId="77777777" w:rsidR="0099247F" w:rsidRPr="0099247F" w:rsidRDefault="0099247F" w:rsidP="0099247F">
      <w:pPr>
        <w:spacing w:line="276" w:lineRule="auto"/>
        <w:rPr>
          <w:rFonts w:ascii="Arial" w:hAnsi="Arial" w:cs="Arial"/>
          <w:color w:val="404040" w:themeColor="text1" w:themeTint="BF"/>
          <w:sz w:val="22"/>
          <w:szCs w:val="22"/>
        </w:rPr>
      </w:pPr>
    </w:p>
    <w:p w14:paraId="1D1965E7" w14:textId="6D1A128F" w:rsidR="0099247F" w:rsidRDefault="0099247F" w:rsidP="0099247F">
      <w:pPr>
        <w:spacing w:line="276" w:lineRule="auto"/>
        <w:rPr>
          <w:rFonts w:ascii="Arial" w:hAnsi="Arial" w:cs="Arial"/>
          <w:color w:val="404040" w:themeColor="text1" w:themeTint="BF"/>
          <w:sz w:val="22"/>
          <w:szCs w:val="22"/>
        </w:rPr>
      </w:pPr>
      <w:r w:rsidRPr="0099247F">
        <w:rPr>
          <w:rFonts w:ascii="Arial" w:hAnsi="Arial" w:cs="Arial"/>
          <w:color w:val="404040" w:themeColor="text1" w:themeTint="BF"/>
          <w:sz w:val="22"/>
          <w:szCs w:val="22"/>
        </w:rPr>
        <w:t>Bless each member of our family in accordance with our need as we</w:t>
      </w:r>
      <w:r>
        <w:rPr>
          <w:rFonts w:ascii="Arial" w:hAnsi="Arial" w:cs="Arial"/>
          <w:color w:val="404040" w:themeColor="text1" w:themeTint="BF"/>
          <w:sz w:val="22"/>
          <w:szCs w:val="22"/>
        </w:rPr>
        <w:t xml:space="preserve"> </w:t>
      </w:r>
      <w:r w:rsidRPr="0099247F">
        <w:rPr>
          <w:rFonts w:ascii="Arial" w:hAnsi="Arial" w:cs="Arial"/>
          <w:color w:val="404040" w:themeColor="text1" w:themeTint="BF"/>
          <w:sz w:val="22"/>
          <w:szCs w:val="22"/>
        </w:rPr>
        <w:t>journey together towards Easter, through Christ Our Lord.</w:t>
      </w:r>
    </w:p>
    <w:p w14:paraId="1C46EFC3" w14:textId="77777777" w:rsidR="0099247F" w:rsidRDefault="0099247F" w:rsidP="0099247F">
      <w:pPr>
        <w:spacing w:line="276" w:lineRule="auto"/>
        <w:rPr>
          <w:rFonts w:ascii="Arial" w:hAnsi="Arial" w:cs="Arial"/>
          <w:color w:val="404040" w:themeColor="text1" w:themeTint="BF"/>
          <w:sz w:val="22"/>
          <w:szCs w:val="22"/>
        </w:rPr>
      </w:pPr>
    </w:p>
    <w:p w14:paraId="6868D066" w14:textId="180FBA9D" w:rsidR="0099247F" w:rsidRPr="007D09A3" w:rsidRDefault="0099247F" w:rsidP="0099247F">
      <w:pPr>
        <w:spacing w:line="276" w:lineRule="auto"/>
        <w:rPr>
          <w:rFonts w:ascii="Arial" w:hAnsi="Arial" w:cs="Arial"/>
          <w:color w:val="404040" w:themeColor="text1" w:themeTint="BF"/>
          <w:sz w:val="22"/>
          <w:szCs w:val="22"/>
        </w:rPr>
      </w:pPr>
      <w:r>
        <w:rPr>
          <w:rFonts w:ascii="Arial" w:hAnsi="Arial" w:cs="Arial"/>
          <w:color w:val="404040" w:themeColor="text1" w:themeTint="BF"/>
          <w:sz w:val="22"/>
          <w:szCs w:val="22"/>
        </w:rPr>
        <w:t>Amen</w:t>
      </w:r>
    </w:p>
    <w:sectPr w:rsidR="0099247F" w:rsidRPr="007D09A3" w:rsidSect="005B2A44">
      <w:headerReference w:type="even" r:id="rId8"/>
      <w:headerReference w:type="default" r:id="rId9"/>
      <w:footerReference w:type="even" r:id="rId10"/>
      <w:footerReference w:type="default" r:id="rId11"/>
      <w:headerReference w:type="first" r:id="rId12"/>
      <w:footerReference w:type="first" r:id="rId13"/>
      <w:pgSz w:w="11900" w:h="16840"/>
      <w:pgMar w:top="1813" w:right="1134" w:bottom="1843" w:left="1134" w:header="708" w:footer="8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0D019" w14:textId="77777777" w:rsidR="00B35025" w:rsidRDefault="00B35025" w:rsidP="00CE257F">
      <w:r>
        <w:separator/>
      </w:r>
    </w:p>
  </w:endnote>
  <w:endnote w:type="continuationSeparator" w:id="0">
    <w:p w14:paraId="662C477F" w14:textId="77777777" w:rsidR="00B35025" w:rsidRDefault="00B35025" w:rsidP="00CE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3E4C" w14:textId="77777777" w:rsidR="007D09A3" w:rsidRDefault="007D09A3" w:rsidP="004C6044">
    <w:pPr>
      <w:pStyle w:val="Footer"/>
      <w:tabs>
        <w:tab w:val="clear" w:pos="4320"/>
        <w:tab w:val="clear" w:pos="8640"/>
        <w:tab w:val="left" w:pos="1968"/>
        <w:tab w:val="left" w:pos="9632"/>
      </w:tabs>
      <w:ind w:right="-7" w:firstLine="360"/>
      <w:jc w:val="right"/>
    </w:pPr>
  </w:p>
  <w:p w14:paraId="57A2C732" w14:textId="77777777" w:rsidR="007D09A3" w:rsidRDefault="007D09A3" w:rsidP="004C6044">
    <w:pPr>
      <w:pStyle w:val="Footer"/>
      <w:tabs>
        <w:tab w:val="clear" w:pos="4320"/>
        <w:tab w:val="clear" w:pos="8640"/>
        <w:tab w:val="left" w:pos="1968"/>
        <w:tab w:val="left" w:pos="9632"/>
      </w:tabs>
      <w:ind w:right="-7" w:firstLine="360"/>
      <w:jc w:val="right"/>
    </w:pPr>
    <w:r>
      <w:rPr>
        <w:noProof/>
        <w:lang w:eastAsia="en-GB"/>
      </w:rPr>
      <w:drawing>
        <wp:inline distT="0" distB="0" distL="0" distR="0" wp14:anchorId="422C8431" wp14:editId="40D82378">
          <wp:extent cx="689610" cy="270435"/>
          <wp:effectExtent l="0" t="0" r="0" b="9525"/>
          <wp:docPr id="9" name="Picture 9" descr="Macintosh HD:Users:katherinekielty:Desktop:TENTENRESOURCE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kielty:Desktop:TENTENRESOURCE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270435"/>
                  </a:xfrm>
                  <a:prstGeom prst="rect">
                    <a:avLst/>
                  </a:prstGeom>
                  <a:noFill/>
                  <a:ln>
                    <a:noFill/>
                  </a:ln>
                </pic:spPr>
              </pic:pic>
            </a:graphicData>
          </a:graphic>
        </wp:inline>
      </w:drawing>
    </w:r>
  </w:p>
  <w:p w14:paraId="1AC09DFC" w14:textId="77777777" w:rsidR="007D09A3" w:rsidRPr="007E2F1C" w:rsidRDefault="007D09A3" w:rsidP="007E2F1C">
    <w:pPr>
      <w:pStyle w:val="Footer"/>
      <w:framePr w:wrap="around" w:vAnchor="text" w:hAnchor="page" w:x="10315" w:y="450"/>
      <w:jc w:val="right"/>
      <w:rPr>
        <w:rStyle w:val="PageNumber"/>
        <w:rFonts w:ascii="Arial" w:hAnsi="Arial" w:cs="Arial"/>
        <w:sz w:val="17"/>
        <w:szCs w:val="17"/>
      </w:rPr>
    </w:pPr>
    <w:r>
      <w:rPr>
        <w:rStyle w:val="PageNumber"/>
        <w:rFonts w:ascii="Arial" w:hAnsi="Arial" w:cs="Arial"/>
        <w:sz w:val="17"/>
        <w:szCs w:val="17"/>
      </w:rPr>
      <w:t xml:space="preserve">Page </w:t>
    </w:r>
    <w:r w:rsidRPr="007E2F1C">
      <w:rPr>
        <w:rStyle w:val="PageNumber"/>
        <w:rFonts w:ascii="Arial" w:hAnsi="Arial" w:cs="Arial"/>
        <w:sz w:val="17"/>
        <w:szCs w:val="17"/>
      </w:rPr>
      <w:fldChar w:fldCharType="begin"/>
    </w:r>
    <w:r w:rsidRPr="007E2F1C">
      <w:rPr>
        <w:rStyle w:val="PageNumber"/>
        <w:rFonts w:ascii="Arial" w:hAnsi="Arial" w:cs="Arial"/>
        <w:sz w:val="17"/>
        <w:szCs w:val="17"/>
      </w:rPr>
      <w:instrText xml:space="preserve">PAGE  </w:instrText>
    </w:r>
    <w:r w:rsidRPr="007E2F1C">
      <w:rPr>
        <w:rStyle w:val="PageNumber"/>
        <w:rFonts w:ascii="Arial" w:hAnsi="Arial" w:cs="Arial"/>
        <w:sz w:val="17"/>
        <w:szCs w:val="17"/>
      </w:rPr>
      <w:fldChar w:fldCharType="separate"/>
    </w:r>
    <w:r>
      <w:rPr>
        <w:rStyle w:val="PageNumber"/>
        <w:rFonts w:ascii="Arial" w:hAnsi="Arial" w:cs="Arial"/>
        <w:noProof/>
        <w:sz w:val="17"/>
        <w:szCs w:val="17"/>
      </w:rPr>
      <w:t>2</w:t>
    </w:r>
    <w:r w:rsidRPr="007E2F1C">
      <w:rPr>
        <w:rStyle w:val="PageNumber"/>
        <w:rFonts w:ascii="Arial" w:hAnsi="Arial" w:cs="Arial"/>
        <w:sz w:val="17"/>
        <w:szCs w:val="17"/>
      </w:rPr>
      <w:fldChar w:fldCharType="end"/>
    </w:r>
  </w:p>
  <w:p w14:paraId="6A7997B3" w14:textId="77777777" w:rsidR="007D09A3" w:rsidRDefault="007D09A3" w:rsidP="007E2F1C">
    <w:pPr>
      <w:pStyle w:val="Footer"/>
      <w:tabs>
        <w:tab w:val="clear" w:pos="4320"/>
        <w:tab w:val="clear" w:pos="8640"/>
        <w:tab w:val="left" w:pos="1968"/>
        <w:tab w:val="left" w:pos="6876"/>
        <w:tab w:val="right" w:pos="9639"/>
      </w:tabs>
      <w:ind w:right="-7" w:firstLine="360"/>
    </w:pPr>
    <w:r>
      <w:tab/>
    </w:r>
    <w:r>
      <w:tab/>
    </w:r>
    <w:r>
      <w:tab/>
    </w:r>
    <w:r>
      <w:tab/>
    </w:r>
    <w:r>
      <w:rPr>
        <w:noProof/>
        <w:lang w:eastAsia="en-GB"/>
      </w:rPr>
      <mc:AlternateContent>
        <mc:Choice Requires="wps">
          <w:drawing>
            <wp:anchor distT="0" distB="0" distL="114300" distR="114300" simplePos="0" relativeHeight="251665408" behindDoc="0" locked="0" layoutInCell="1" allowOverlap="1" wp14:anchorId="3ED57A00" wp14:editId="1EB62FD0">
              <wp:simplePos x="0" y="0"/>
              <wp:positionH relativeFrom="column">
                <wp:posOffset>4563745</wp:posOffset>
              </wp:positionH>
              <wp:positionV relativeFrom="paragraph">
                <wp:posOffset>173990</wp:posOffset>
              </wp:positionV>
              <wp:extent cx="1608455" cy="0"/>
              <wp:effectExtent l="0" t="25400" r="17145" b="25400"/>
              <wp:wrapNone/>
              <wp:docPr id="13" name="Straight Connector 13"/>
              <wp:cNvGraphicFramePr/>
              <a:graphic xmlns:a="http://schemas.openxmlformats.org/drawingml/2006/main">
                <a:graphicData uri="http://schemas.microsoft.com/office/word/2010/wordprocessingShape">
                  <wps:wsp>
                    <wps:cNvCnPr/>
                    <wps:spPr>
                      <a:xfrm>
                        <a:off x="0" y="0"/>
                        <a:ext cx="1608455" cy="0"/>
                      </a:xfrm>
                      <a:prstGeom prst="line">
                        <a:avLst/>
                      </a:prstGeom>
                      <a:ln w="50800" cmpd="sng">
                        <a:solidFill>
                          <a:srgbClr val="007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EBFF65"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35pt,13.7pt" to="4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" strokecolor="#007cff" strokeweight="4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3508" w14:textId="77777777" w:rsidR="007D09A3" w:rsidRDefault="007D09A3" w:rsidP="007E2F1C">
    <w:pPr>
      <w:pStyle w:val="Footer"/>
      <w:tabs>
        <w:tab w:val="clear" w:pos="4320"/>
        <w:tab w:val="clear" w:pos="8640"/>
        <w:tab w:val="left" w:pos="1968"/>
        <w:tab w:val="left" w:pos="9632"/>
      </w:tabs>
      <w:ind w:right="-7" w:firstLine="360"/>
      <w:jc w:val="right"/>
    </w:pPr>
  </w:p>
  <w:p w14:paraId="35B66BCB" w14:textId="77777777" w:rsidR="007D09A3" w:rsidRDefault="007D09A3" w:rsidP="007E2F1C">
    <w:pPr>
      <w:pStyle w:val="Footer"/>
      <w:tabs>
        <w:tab w:val="clear" w:pos="4320"/>
        <w:tab w:val="clear" w:pos="8640"/>
        <w:tab w:val="left" w:pos="1968"/>
        <w:tab w:val="left" w:pos="9632"/>
      </w:tabs>
      <w:ind w:right="-7" w:firstLine="360"/>
      <w:jc w:val="right"/>
    </w:pPr>
    <w:r>
      <w:rPr>
        <w:noProof/>
        <w:lang w:eastAsia="en-GB"/>
      </w:rPr>
      <w:drawing>
        <wp:inline distT="0" distB="0" distL="0" distR="0" wp14:anchorId="4E5501EC" wp14:editId="2E379FE4">
          <wp:extent cx="689610" cy="270435"/>
          <wp:effectExtent l="0" t="0" r="0" b="9525"/>
          <wp:docPr id="10" name="Picture 10" descr="Macintosh HD:Users:katherinekielty:Desktop:TENTENRESOURCE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kielty:Desktop:TENTENRESOURCE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270435"/>
                  </a:xfrm>
                  <a:prstGeom prst="rect">
                    <a:avLst/>
                  </a:prstGeom>
                  <a:noFill/>
                  <a:ln>
                    <a:noFill/>
                  </a:ln>
                </pic:spPr>
              </pic:pic>
            </a:graphicData>
          </a:graphic>
        </wp:inline>
      </w:drawing>
    </w:r>
  </w:p>
  <w:p w14:paraId="32521633" w14:textId="4B07EDA8" w:rsidR="007D09A3" w:rsidRPr="007E2F1C" w:rsidRDefault="007D09A3" w:rsidP="007E2F1C">
    <w:pPr>
      <w:pStyle w:val="Footer"/>
      <w:framePr w:wrap="around" w:vAnchor="text" w:hAnchor="page" w:x="10315" w:y="450"/>
      <w:jc w:val="right"/>
      <w:rPr>
        <w:rStyle w:val="PageNumber"/>
        <w:rFonts w:ascii="Arial" w:hAnsi="Arial" w:cs="Arial"/>
        <w:sz w:val="17"/>
        <w:szCs w:val="17"/>
      </w:rPr>
    </w:pPr>
    <w:r>
      <w:rPr>
        <w:rStyle w:val="PageNumber"/>
        <w:rFonts w:ascii="Arial" w:hAnsi="Arial" w:cs="Arial"/>
        <w:sz w:val="17"/>
        <w:szCs w:val="17"/>
      </w:rPr>
      <w:t xml:space="preserve">Page </w:t>
    </w:r>
    <w:r w:rsidRPr="007E2F1C">
      <w:rPr>
        <w:rStyle w:val="PageNumber"/>
        <w:rFonts w:ascii="Arial" w:hAnsi="Arial" w:cs="Arial"/>
        <w:sz w:val="17"/>
        <w:szCs w:val="17"/>
      </w:rPr>
      <w:fldChar w:fldCharType="begin"/>
    </w:r>
    <w:r w:rsidRPr="007E2F1C">
      <w:rPr>
        <w:rStyle w:val="PageNumber"/>
        <w:rFonts w:ascii="Arial" w:hAnsi="Arial" w:cs="Arial"/>
        <w:sz w:val="17"/>
        <w:szCs w:val="17"/>
      </w:rPr>
      <w:instrText xml:space="preserve">PAGE  </w:instrText>
    </w:r>
    <w:r w:rsidRPr="007E2F1C">
      <w:rPr>
        <w:rStyle w:val="PageNumber"/>
        <w:rFonts w:ascii="Arial" w:hAnsi="Arial" w:cs="Arial"/>
        <w:sz w:val="17"/>
        <w:szCs w:val="17"/>
      </w:rPr>
      <w:fldChar w:fldCharType="separate"/>
    </w:r>
    <w:r w:rsidR="00305B82">
      <w:rPr>
        <w:rStyle w:val="PageNumber"/>
        <w:rFonts w:ascii="Arial" w:hAnsi="Arial" w:cs="Arial"/>
        <w:noProof/>
        <w:sz w:val="17"/>
        <w:szCs w:val="17"/>
      </w:rPr>
      <w:t>3</w:t>
    </w:r>
    <w:r w:rsidRPr="007E2F1C">
      <w:rPr>
        <w:rStyle w:val="PageNumber"/>
        <w:rFonts w:ascii="Arial" w:hAnsi="Arial" w:cs="Arial"/>
        <w:sz w:val="17"/>
        <w:szCs w:val="17"/>
      </w:rPr>
      <w:fldChar w:fldCharType="end"/>
    </w:r>
  </w:p>
  <w:p w14:paraId="122A78FF" w14:textId="77777777" w:rsidR="007D09A3" w:rsidRPr="007E2F1C" w:rsidRDefault="007D09A3" w:rsidP="007E2F1C">
    <w:pPr>
      <w:pStyle w:val="Footer"/>
      <w:tabs>
        <w:tab w:val="clear" w:pos="4320"/>
        <w:tab w:val="clear" w:pos="8640"/>
        <w:tab w:val="left" w:pos="1968"/>
        <w:tab w:val="left" w:pos="6876"/>
        <w:tab w:val="right" w:pos="9639"/>
      </w:tabs>
      <w:ind w:right="-7" w:firstLine="360"/>
    </w:pPr>
    <w:r>
      <w:tab/>
    </w:r>
    <w:r>
      <w:tab/>
    </w:r>
    <w:r>
      <w:tab/>
    </w:r>
    <w:r>
      <w:tab/>
    </w:r>
    <w:r>
      <w:rPr>
        <w:noProof/>
        <w:lang w:eastAsia="en-GB"/>
      </w:rPr>
      <mc:AlternateContent>
        <mc:Choice Requires="wps">
          <w:drawing>
            <wp:anchor distT="0" distB="0" distL="114300" distR="114300" simplePos="0" relativeHeight="251667456" behindDoc="0" locked="0" layoutInCell="1" allowOverlap="1" wp14:anchorId="26FDA98C" wp14:editId="6C5E30C8">
              <wp:simplePos x="0" y="0"/>
              <wp:positionH relativeFrom="column">
                <wp:posOffset>4563745</wp:posOffset>
              </wp:positionH>
              <wp:positionV relativeFrom="paragraph">
                <wp:posOffset>173990</wp:posOffset>
              </wp:positionV>
              <wp:extent cx="1608455" cy="0"/>
              <wp:effectExtent l="0" t="25400" r="17145" b="25400"/>
              <wp:wrapNone/>
              <wp:docPr id="14" name="Straight Connector 14"/>
              <wp:cNvGraphicFramePr/>
              <a:graphic xmlns:a="http://schemas.openxmlformats.org/drawingml/2006/main">
                <a:graphicData uri="http://schemas.microsoft.com/office/word/2010/wordprocessingShape">
                  <wps:wsp>
                    <wps:cNvCnPr/>
                    <wps:spPr>
                      <a:xfrm>
                        <a:off x="0" y="0"/>
                        <a:ext cx="1608455" cy="0"/>
                      </a:xfrm>
                      <a:prstGeom prst="line">
                        <a:avLst/>
                      </a:prstGeom>
                      <a:ln w="50800" cmpd="sng">
                        <a:solidFill>
                          <a:srgbClr val="007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FE90B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35pt,13.7pt" to="4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" strokecolor="#007cff" strokeweight="4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E4D6" w14:textId="77777777" w:rsidR="007D09A3" w:rsidRDefault="007D09A3" w:rsidP="008A66F7">
    <w:pPr>
      <w:pStyle w:val="Footer"/>
      <w:tabs>
        <w:tab w:val="clear" w:pos="4320"/>
        <w:tab w:val="clear" w:pos="8640"/>
        <w:tab w:val="left" w:pos="5820"/>
        <w:tab w:val="left" w:pos="6480"/>
        <w:tab w:val="left" w:pos="7200"/>
        <w:tab w:val="left" w:pos="7920"/>
        <w:tab w:val="right" w:pos="9632"/>
      </w:tabs>
      <w:jc w:val="right"/>
    </w:pPr>
    <w:r>
      <w:tab/>
    </w:r>
    <w:r>
      <w:rPr>
        <w:noProof/>
        <w:lang w:eastAsia="en-GB"/>
      </w:rPr>
      <w:drawing>
        <wp:inline distT="0" distB="0" distL="0" distR="0" wp14:anchorId="7B2ACBE9" wp14:editId="33DD9BB0">
          <wp:extent cx="1759935" cy="690169"/>
          <wp:effectExtent l="0" t="0" r="0" b="0"/>
          <wp:docPr id="11" name="Picture 11" descr="Macintosh HD:Users:katherinekielty:Desktop:TENTENRESOURCE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kielty:Desktop:TENTENRESOURCE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840" cy="691700"/>
                  </a:xfrm>
                  <a:prstGeom prst="rect">
                    <a:avLst/>
                  </a:prstGeom>
                  <a:noFill/>
                  <a:ln>
                    <a:noFill/>
                  </a:ln>
                </pic:spPr>
              </pic:pic>
            </a:graphicData>
          </a:graphic>
        </wp:inline>
      </w:drawing>
    </w:r>
  </w:p>
  <w:p w14:paraId="1162D58A" w14:textId="77777777" w:rsidR="007D09A3" w:rsidRDefault="007D09A3" w:rsidP="008A66F7">
    <w:pPr>
      <w:pStyle w:val="Footer"/>
      <w:tabs>
        <w:tab w:val="clear" w:pos="4320"/>
        <w:tab w:val="clear" w:pos="8640"/>
        <w:tab w:val="left" w:pos="5820"/>
        <w:tab w:val="left" w:pos="6480"/>
        <w:tab w:val="left" w:pos="7200"/>
        <w:tab w:val="left" w:pos="7920"/>
        <w:tab w:val="right" w:pos="9632"/>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E87A" w14:textId="77777777" w:rsidR="00B35025" w:rsidRDefault="00B35025" w:rsidP="00CE257F">
      <w:r>
        <w:separator/>
      </w:r>
    </w:p>
  </w:footnote>
  <w:footnote w:type="continuationSeparator" w:id="0">
    <w:p w14:paraId="736FFF67" w14:textId="77777777" w:rsidR="00B35025" w:rsidRDefault="00B35025" w:rsidP="00CE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EC89" w14:textId="77777777" w:rsidR="007D09A3" w:rsidRDefault="007D09A3" w:rsidP="007F7ED7">
    <w:pPr>
      <w:pStyle w:val="Header"/>
    </w:pPr>
    <w:r>
      <w:rPr>
        <w:noProof/>
        <w:lang w:eastAsia="en-GB"/>
      </w:rPr>
      <mc:AlternateContent>
        <mc:Choice Requires="wps">
          <w:drawing>
            <wp:anchor distT="0" distB="0" distL="114300" distR="114300" simplePos="0" relativeHeight="251661312" behindDoc="0" locked="0" layoutInCell="1" allowOverlap="1" wp14:anchorId="7CEE2CEB" wp14:editId="583E2988">
              <wp:simplePos x="0" y="0"/>
              <wp:positionH relativeFrom="column">
                <wp:posOffset>0</wp:posOffset>
              </wp:positionH>
              <wp:positionV relativeFrom="paragraph">
                <wp:posOffset>74930</wp:posOffset>
              </wp:positionV>
              <wp:extent cx="3094355" cy="0"/>
              <wp:effectExtent l="0" t="25400" r="4445" b="25400"/>
              <wp:wrapNone/>
              <wp:docPr id="2" name="Straight Connector 2"/>
              <wp:cNvGraphicFramePr/>
              <a:graphic xmlns:a="http://schemas.openxmlformats.org/drawingml/2006/main">
                <a:graphicData uri="http://schemas.microsoft.com/office/word/2010/wordprocessingShape">
                  <wps:wsp>
                    <wps:cNvCnPr/>
                    <wps:spPr>
                      <a:xfrm>
                        <a:off x="0" y="0"/>
                        <a:ext cx="3094355" cy="0"/>
                      </a:xfrm>
                      <a:prstGeom prst="line">
                        <a:avLst/>
                      </a:prstGeom>
                      <a:ln w="50800" cmpd="sng">
                        <a:solidFill>
                          <a:srgbClr val="007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5CA206"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243.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" strokecolor="#007cff" strokeweight="4pt"/>
          </w:pict>
        </mc:Fallback>
      </mc:AlternateContent>
    </w:r>
  </w:p>
  <w:p w14:paraId="556C0734" w14:textId="77777777" w:rsidR="007D09A3" w:rsidRPr="00623677" w:rsidRDefault="007D09A3" w:rsidP="007F7ED7">
    <w:pPr>
      <w:pStyle w:val="Header"/>
      <w:rPr>
        <w:rFonts w:ascii="Arial" w:hAnsi="Arial" w:cs="Arial"/>
        <w:sz w:val="17"/>
        <w:szCs w:val="17"/>
      </w:rPr>
    </w:pPr>
    <w:r w:rsidRPr="00623677">
      <w:rPr>
        <w:rFonts w:ascii="Arial" w:hAnsi="Arial" w:cs="Arial"/>
        <w:sz w:val="17"/>
        <w:szCs w:val="17"/>
      </w:rPr>
      <w:t>Overview for Contributors</w:t>
    </w:r>
  </w:p>
  <w:p w14:paraId="2C5D4204" w14:textId="77777777" w:rsidR="007D09A3" w:rsidRPr="007F7ED7" w:rsidRDefault="007D09A3" w:rsidP="007F7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0305" w14:textId="77777777" w:rsidR="007D09A3" w:rsidRDefault="007D09A3">
    <w:pPr>
      <w:pStyle w:val="Header"/>
    </w:pPr>
    <w:r>
      <w:rPr>
        <w:noProof/>
        <w:lang w:eastAsia="en-GB"/>
      </w:rPr>
      <mc:AlternateContent>
        <mc:Choice Requires="wps">
          <w:drawing>
            <wp:anchor distT="0" distB="0" distL="114300" distR="114300" simplePos="0" relativeHeight="251659264" behindDoc="0" locked="0" layoutInCell="1" allowOverlap="1" wp14:anchorId="63CC317A" wp14:editId="2B9304D1">
              <wp:simplePos x="0" y="0"/>
              <wp:positionH relativeFrom="column">
                <wp:posOffset>0</wp:posOffset>
              </wp:positionH>
              <wp:positionV relativeFrom="paragraph">
                <wp:posOffset>74930</wp:posOffset>
              </wp:positionV>
              <wp:extent cx="3094355" cy="0"/>
              <wp:effectExtent l="0" t="25400" r="4445" b="25400"/>
              <wp:wrapNone/>
              <wp:docPr id="1" name="Straight Connector 1"/>
              <wp:cNvGraphicFramePr/>
              <a:graphic xmlns:a="http://schemas.openxmlformats.org/drawingml/2006/main">
                <a:graphicData uri="http://schemas.microsoft.com/office/word/2010/wordprocessingShape">
                  <wps:wsp>
                    <wps:cNvCnPr/>
                    <wps:spPr>
                      <a:xfrm>
                        <a:off x="0" y="0"/>
                        <a:ext cx="3094355" cy="0"/>
                      </a:xfrm>
                      <a:prstGeom prst="line">
                        <a:avLst/>
                      </a:prstGeom>
                      <a:ln w="50800" cmpd="sng">
                        <a:solidFill>
                          <a:srgbClr val="007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87E97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243.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" strokecolor="#007cff" strokeweight="4pt"/>
          </w:pict>
        </mc:Fallback>
      </mc:AlternateContent>
    </w:r>
  </w:p>
  <w:p w14:paraId="4126B3BA" w14:textId="77777777" w:rsidR="007D09A3" w:rsidRPr="00623677" w:rsidRDefault="007D09A3">
    <w:pPr>
      <w:pStyle w:val="Header"/>
      <w:rPr>
        <w:rFonts w:ascii="Arial" w:hAnsi="Arial" w:cs="Arial"/>
        <w:sz w:val="17"/>
        <w:szCs w:val="17"/>
      </w:rPr>
    </w:pPr>
    <w:r>
      <w:rPr>
        <w:rFonts w:ascii="Arial" w:hAnsi="Arial" w:cs="Arial"/>
        <w:sz w:val="17"/>
        <w:szCs w:val="17"/>
      </w:rPr>
      <w:t>Newsletter content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2FB9A" w14:textId="77777777" w:rsidR="007D09A3" w:rsidRPr="008A66F7" w:rsidRDefault="007D09A3" w:rsidP="008A66F7">
    <w:pPr>
      <w:pStyle w:val="Header"/>
    </w:pPr>
    <w:r>
      <w:rPr>
        <w:noProof/>
        <w:lang w:eastAsia="en-GB"/>
      </w:rPr>
      <mc:AlternateContent>
        <mc:Choice Requires="wps">
          <w:drawing>
            <wp:anchor distT="0" distB="0" distL="114300" distR="114300" simplePos="0" relativeHeight="251669504" behindDoc="0" locked="0" layoutInCell="1" allowOverlap="1" wp14:anchorId="74824916" wp14:editId="453AC881">
              <wp:simplePos x="0" y="0"/>
              <wp:positionH relativeFrom="column">
                <wp:posOffset>0</wp:posOffset>
              </wp:positionH>
              <wp:positionV relativeFrom="paragraph">
                <wp:posOffset>159385</wp:posOffset>
              </wp:positionV>
              <wp:extent cx="3094355" cy="0"/>
              <wp:effectExtent l="0" t="25400" r="4445" b="25400"/>
              <wp:wrapNone/>
              <wp:docPr id="22" name="Straight Connector 22"/>
              <wp:cNvGraphicFramePr/>
              <a:graphic xmlns:a="http://schemas.openxmlformats.org/drawingml/2006/main">
                <a:graphicData uri="http://schemas.microsoft.com/office/word/2010/wordprocessingShape">
                  <wps:wsp>
                    <wps:cNvCnPr/>
                    <wps:spPr>
                      <a:xfrm>
                        <a:off x="0" y="0"/>
                        <a:ext cx="3094355" cy="0"/>
                      </a:xfrm>
                      <a:prstGeom prst="line">
                        <a:avLst/>
                      </a:prstGeom>
                      <a:ln w="50800" cmpd="sng">
                        <a:solidFill>
                          <a:srgbClr val="007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E0D400" id="Straight Connector 2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5pt" to="243.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" strokecolor="#007cff" strokeweight="4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7F7B"/>
    <w:multiLevelType w:val="hybridMultilevel"/>
    <w:tmpl w:val="DEB6B11E"/>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D4F7966"/>
    <w:multiLevelType w:val="hybridMultilevel"/>
    <w:tmpl w:val="331E628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2EAE788A"/>
    <w:multiLevelType w:val="hybridMultilevel"/>
    <w:tmpl w:val="3C54ED3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 w15:restartNumberingAfterBreak="0">
    <w:nsid w:val="40792140"/>
    <w:multiLevelType w:val="hybridMultilevel"/>
    <w:tmpl w:val="92485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E72D83"/>
    <w:multiLevelType w:val="hybridMultilevel"/>
    <w:tmpl w:val="9022EC6E"/>
    <w:lvl w:ilvl="0" w:tplc="0809000F">
      <w:start w:val="1"/>
      <w:numFmt w:val="decimal"/>
      <w:lvlText w:val="%1."/>
      <w:lvlJc w:val="lef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4473215E"/>
    <w:multiLevelType w:val="hybridMultilevel"/>
    <w:tmpl w:val="9E280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85D6D"/>
    <w:multiLevelType w:val="hybridMultilevel"/>
    <w:tmpl w:val="B942919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768766C1"/>
    <w:multiLevelType w:val="hybridMultilevel"/>
    <w:tmpl w:val="A766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72"/>
    <w:rsid w:val="000043D9"/>
    <w:rsid w:val="000155A1"/>
    <w:rsid w:val="00023958"/>
    <w:rsid w:val="00025883"/>
    <w:rsid w:val="00027D22"/>
    <w:rsid w:val="00032B68"/>
    <w:rsid w:val="00084A5D"/>
    <w:rsid w:val="000856BE"/>
    <w:rsid w:val="00086791"/>
    <w:rsid w:val="00091D7F"/>
    <w:rsid w:val="00095CA9"/>
    <w:rsid w:val="00095F06"/>
    <w:rsid w:val="000B23EB"/>
    <w:rsid w:val="000D2791"/>
    <w:rsid w:val="000E1C96"/>
    <w:rsid w:val="000E270D"/>
    <w:rsid w:val="00111A75"/>
    <w:rsid w:val="00113849"/>
    <w:rsid w:val="001230F9"/>
    <w:rsid w:val="00123F1E"/>
    <w:rsid w:val="00142338"/>
    <w:rsid w:val="00143F79"/>
    <w:rsid w:val="00162077"/>
    <w:rsid w:val="0018175C"/>
    <w:rsid w:val="00192DF9"/>
    <w:rsid w:val="00195316"/>
    <w:rsid w:val="001B2412"/>
    <w:rsid w:val="001B3A4F"/>
    <w:rsid w:val="001D1902"/>
    <w:rsid w:val="002022EB"/>
    <w:rsid w:val="00236520"/>
    <w:rsid w:val="00250CA2"/>
    <w:rsid w:val="0025499A"/>
    <w:rsid w:val="002747B6"/>
    <w:rsid w:val="0029691C"/>
    <w:rsid w:val="002E6C03"/>
    <w:rsid w:val="002F3224"/>
    <w:rsid w:val="0030318E"/>
    <w:rsid w:val="00303C8C"/>
    <w:rsid w:val="00305B82"/>
    <w:rsid w:val="0033202F"/>
    <w:rsid w:val="00340FCC"/>
    <w:rsid w:val="00362076"/>
    <w:rsid w:val="00397706"/>
    <w:rsid w:val="003B44C9"/>
    <w:rsid w:val="00412B78"/>
    <w:rsid w:val="00433251"/>
    <w:rsid w:val="00447E98"/>
    <w:rsid w:val="0047698D"/>
    <w:rsid w:val="00482A63"/>
    <w:rsid w:val="00490E0F"/>
    <w:rsid w:val="0049125C"/>
    <w:rsid w:val="00497665"/>
    <w:rsid w:val="004A0607"/>
    <w:rsid w:val="004A19AA"/>
    <w:rsid w:val="004C5B30"/>
    <w:rsid w:val="004C6044"/>
    <w:rsid w:val="004D49F8"/>
    <w:rsid w:val="004E384D"/>
    <w:rsid w:val="004F6510"/>
    <w:rsid w:val="00500F72"/>
    <w:rsid w:val="0050583E"/>
    <w:rsid w:val="00506233"/>
    <w:rsid w:val="00530D51"/>
    <w:rsid w:val="00533326"/>
    <w:rsid w:val="00547C33"/>
    <w:rsid w:val="00555B5F"/>
    <w:rsid w:val="0056368D"/>
    <w:rsid w:val="00570501"/>
    <w:rsid w:val="00573507"/>
    <w:rsid w:val="00587545"/>
    <w:rsid w:val="005A7260"/>
    <w:rsid w:val="005B2A44"/>
    <w:rsid w:val="005C071E"/>
    <w:rsid w:val="005C1F10"/>
    <w:rsid w:val="005D0194"/>
    <w:rsid w:val="005D278E"/>
    <w:rsid w:val="005E36F5"/>
    <w:rsid w:val="0060603A"/>
    <w:rsid w:val="006108F9"/>
    <w:rsid w:val="0061183A"/>
    <w:rsid w:val="00613583"/>
    <w:rsid w:val="00623677"/>
    <w:rsid w:val="00634101"/>
    <w:rsid w:val="00654997"/>
    <w:rsid w:val="00667217"/>
    <w:rsid w:val="00676AF2"/>
    <w:rsid w:val="00681E17"/>
    <w:rsid w:val="006D6DDC"/>
    <w:rsid w:val="006E3D9B"/>
    <w:rsid w:val="006F0E69"/>
    <w:rsid w:val="006F3B52"/>
    <w:rsid w:val="00707DA2"/>
    <w:rsid w:val="00710BA3"/>
    <w:rsid w:val="007134A7"/>
    <w:rsid w:val="007244A6"/>
    <w:rsid w:val="00726FF3"/>
    <w:rsid w:val="007326AC"/>
    <w:rsid w:val="00737C22"/>
    <w:rsid w:val="007458DF"/>
    <w:rsid w:val="0074769D"/>
    <w:rsid w:val="00771397"/>
    <w:rsid w:val="00776C42"/>
    <w:rsid w:val="00786C8C"/>
    <w:rsid w:val="00791F37"/>
    <w:rsid w:val="00795872"/>
    <w:rsid w:val="00796206"/>
    <w:rsid w:val="007A5738"/>
    <w:rsid w:val="007A5CA0"/>
    <w:rsid w:val="007B0B23"/>
    <w:rsid w:val="007B5A08"/>
    <w:rsid w:val="007D09A3"/>
    <w:rsid w:val="007E2E69"/>
    <w:rsid w:val="007E2F1C"/>
    <w:rsid w:val="007F7ED7"/>
    <w:rsid w:val="00835C42"/>
    <w:rsid w:val="00836874"/>
    <w:rsid w:val="00893157"/>
    <w:rsid w:val="00893A2D"/>
    <w:rsid w:val="008A4BB6"/>
    <w:rsid w:val="008A66F7"/>
    <w:rsid w:val="008D483A"/>
    <w:rsid w:val="008D5902"/>
    <w:rsid w:val="008D7C49"/>
    <w:rsid w:val="008F4686"/>
    <w:rsid w:val="00905FC1"/>
    <w:rsid w:val="009456EC"/>
    <w:rsid w:val="0097732C"/>
    <w:rsid w:val="00983837"/>
    <w:rsid w:val="00986006"/>
    <w:rsid w:val="0099247F"/>
    <w:rsid w:val="009978C0"/>
    <w:rsid w:val="009A73B4"/>
    <w:rsid w:val="009D29D1"/>
    <w:rsid w:val="009F4BC6"/>
    <w:rsid w:val="00A01BE2"/>
    <w:rsid w:val="00A378D8"/>
    <w:rsid w:val="00A52BEC"/>
    <w:rsid w:val="00A64A1B"/>
    <w:rsid w:val="00A76E13"/>
    <w:rsid w:val="00A80FED"/>
    <w:rsid w:val="00AD053E"/>
    <w:rsid w:val="00AF4214"/>
    <w:rsid w:val="00AF42C9"/>
    <w:rsid w:val="00AF7530"/>
    <w:rsid w:val="00B0279B"/>
    <w:rsid w:val="00B10B5F"/>
    <w:rsid w:val="00B13A09"/>
    <w:rsid w:val="00B2380D"/>
    <w:rsid w:val="00B31395"/>
    <w:rsid w:val="00B35025"/>
    <w:rsid w:val="00B4376E"/>
    <w:rsid w:val="00B65C21"/>
    <w:rsid w:val="00B81E05"/>
    <w:rsid w:val="00B876CF"/>
    <w:rsid w:val="00B91A08"/>
    <w:rsid w:val="00B94127"/>
    <w:rsid w:val="00B95541"/>
    <w:rsid w:val="00BA030C"/>
    <w:rsid w:val="00BA1485"/>
    <w:rsid w:val="00BA4BD8"/>
    <w:rsid w:val="00BA774A"/>
    <w:rsid w:val="00BB5146"/>
    <w:rsid w:val="00BE412C"/>
    <w:rsid w:val="00C11BCF"/>
    <w:rsid w:val="00C15DC2"/>
    <w:rsid w:val="00C41916"/>
    <w:rsid w:val="00C41CA0"/>
    <w:rsid w:val="00C441DD"/>
    <w:rsid w:val="00C47323"/>
    <w:rsid w:val="00C53CC8"/>
    <w:rsid w:val="00C605A6"/>
    <w:rsid w:val="00CA2964"/>
    <w:rsid w:val="00CC424B"/>
    <w:rsid w:val="00CD04D3"/>
    <w:rsid w:val="00CD741C"/>
    <w:rsid w:val="00CE257F"/>
    <w:rsid w:val="00D072D1"/>
    <w:rsid w:val="00D10580"/>
    <w:rsid w:val="00D1733C"/>
    <w:rsid w:val="00D41996"/>
    <w:rsid w:val="00D5184E"/>
    <w:rsid w:val="00D53BAC"/>
    <w:rsid w:val="00D72B46"/>
    <w:rsid w:val="00D82425"/>
    <w:rsid w:val="00D875D0"/>
    <w:rsid w:val="00DA0463"/>
    <w:rsid w:val="00DB6F31"/>
    <w:rsid w:val="00DF00CF"/>
    <w:rsid w:val="00E14702"/>
    <w:rsid w:val="00E149CB"/>
    <w:rsid w:val="00E55F89"/>
    <w:rsid w:val="00E650FF"/>
    <w:rsid w:val="00E90CB1"/>
    <w:rsid w:val="00EA4DBC"/>
    <w:rsid w:val="00EB2D12"/>
    <w:rsid w:val="00EC0E1E"/>
    <w:rsid w:val="00EC42BD"/>
    <w:rsid w:val="00EC5990"/>
    <w:rsid w:val="00ED7A1D"/>
    <w:rsid w:val="00EE228B"/>
    <w:rsid w:val="00F13277"/>
    <w:rsid w:val="00F32E76"/>
    <w:rsid w:val="00F743C3"/>
    <w:rsid w:val="00F77A57"/>
    <w:rsid w:val="00F85D0F"/>
    <w:rsid w:val="00FB7DC2"/>
    <w:rsid w:val="00FD73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4AFA9"/>
  <w14:defaultImageDpi w14:val="300"/>
  <w15:docId w15:val="{7A639F24-E6B4-4C66-B2BB-8DCB3021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74"/>
    <w:pPr>
      <w:ind w:left="720"/>
      <w:contextualSpacing/>
    </w:pPr>
  </w:style>
  <w:style w:type="paragraph" w:styleId="Footer">
    <w:name w:val="footer"/>
    <w:basedOn w:val="Normal"/>
    <w:link w:val="FooterChar"/>
    <w:uiPriority w:val="99"/>
    <w:unhideWhenUsed/>
    <w:rsid w:val="00CE257F"/>
    <w:pPr>
      <w:tabs>
        <w:tab w:val="center" w:pos="4320"/>
        <w:tab w:val="right" w:pos="8640"/>
      </w:tabs>
    </w:pPr>
  </w:style>
  <w:style w:type="character" w:customStyle="1" w:styleId="FooterChar">
    <w:name w:val="Footer Char"/>
    <w:basedOn w:val="DefaultParagraphFont"/>
    <w:link w:val="Footer"/>
    <w:uiPriority w:val="99"/>
    <w:rsid w:val="00CE257F"/>
  </w:style>
  <w:style w:type="character" w:styleId="PageNumber">
    <w:name w:val="page number"/>
    <w:basedOn w:val="DefaultParagraphFont"/>
    <w:uiPriority w:val="99"/>
    <w:semiHidden/>
    <w:unhideWhenUsed/>
    <w:rsid w:val="00CE257F"/>
  </w:style>
  <w:style w:type="paragraph" w:styleId="Header">
    <w:name w:val="header"/>
    <w:basedOn w:val="Normal"/>
    <w:link w:val="HeaderChar"/>
    <w:uiPriority w:val="99"/>
    <w:unhideWhenUsed/>
    <w:rsid w:val="00CE257F"/>
    <w:pPr>
      <w:tabs>
        <w:tab w:val="center" w:pos="4320"/>
        <w:tab w:val="right" w:pos="8640"/>
      </w:tabs>
    </w:pPr>
  </w:style>
  <w:style w:type="character" w:customStyle="1" w:styleId="HeaderChar">
    <w:name w:val="Header Char"/>
    <w:basedOn w:val="DefaultParagraphFont"/>
    <w:link w:val="Header"/>
    <w:uiPriority w:val="99"/>
    <w:rsid w:val="00CE257F"/>
  </w:style>
  <w:style w:type="table" w:styleId="LightShading-Accent1">
    <w:name w:val="Light Shading Accent 1"/>
    <w:basedOn w:val="TableNormal"/>
    <w:uiPriority w:val="60"/>
    <w:rsid w:val="007F7E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E2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28B"/>
    <w:rPr>
      <w:rFonts w:ascii="Lucida Grande" w:hAnsi="Lucida Grande" w:cs="Lucida Grande"/>
      <w:sz w:val="18"/>
      <w:szCs w:val="18"/>
    </w:rPr>
  </w:style>
  <w:style w:type="character" w:styleId="Hyperlink">
    <w:name w:val="Hyperlink"/>
    <w:basedOn w:val="DefaultParagraphFont"/>
    <w:uiPriority w:val="99"/>
    <w:unhideWhenUsed/>
    <w:rsid w:val="00500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98006">
      <w:bodyDiv w:val="1"/>
      <w:marLeft w:val="0"/>
      <w:marRight w:val="0"/>
      <w:marTop w:val="0"/>
      <w:marBottom w:val="0"/>
      <w:divBdr>
        <w:top w:val="none" w:sz="0" w:space="0" w:color="auto"/>
        <w:left w:val="none" w:sz="0" w:space="0" w:color="auto"/>
        <w:bottom w:val="none" w:sz="0" w:space="0" w:color="auto"/>
        <w:right w:val="none" w:sz="0" w:space="0" w:color="auto"/>
      </w:divBdr>
    </w:div>
    <w:div w:id="1279876122">
      <w:bodyDiv w:val="1"/>
      <w:marLeft w:val="0"/>
      <w:marRight w:val="0"/>
      <w:marTop w:val="0"/>
      <w:marBottom w:val="0"/>
      <w:divBdr>
        <w:top w:val="none" w:sz="0" w:space="0" w:color="auto"/>
        <w:left w:val="none" w:sz="0" w:space="0" w:color="auto"/>
        <w:bottom w:val="none" w:sz="0" w:space="0" w:color="auto"/>
        <w:right w:val="none" w:sz="0" w:space="0" w:color="auto"/>
      </w:divBdr>
    </w:div>
    <w:div w:id="1423912133">
      <w:bodyDiv w:val="1"/>
      <w:marLeft w:val="0"/>
      <w:marRight w:val="0"/>
      <w:marTop w:val="0"/>
      <w:marBottom w:val="0"/>
      <w:divBdr>
        <w:top w:val="none" w:sz="0" w:space="0" w:color="auto"/>
        <w:left w:val="none" w:sz="0" w:space="0" w:color="auto"/>
        <w:bottom w:val="none" w:sz="0" w:space="0" w:color="auto"/>
        <w:right w:val="none" w:sz="0" w:space="0" w:color="auto"/>
      </w:divBdr>
    </w:div>
    <w:div w:id="1610816688">
      <w:bodyDiv w:val="1"/>
      <w:marLeft w:val="0"/>
      <w:marRight w:val="0"/>
      <w:marTop w:val="0"/>
      <w:marBottom w:val="0"/>
      <w:divBdr>
        <w:top w:val="none" w:sz="0" w:space="0" w:color="auto"/>
        <w:left w:val="none" w:sz="0" w:space="0" w:color="auto"/>
        <w:bottom w:val="none" w:sz="0" w:space="0" w:color="auto"/>
        <w:right w:val="none" w:sz="0" w:space="0" w:color="auto"/>
      </w:divBdr>
      <w:divsChild>
        <w:div w:id="1579556074">
          <w:marLeft w:val="0"/>
          <w:marRight w:val="0"/>
          <w:marTop w:val="0"/>
          <w:marBottom w:val="0"/>
          <w:divBdr>
            <w:top w:val="none" w:sz="0" w:space="0" w:color="auto"/>
            <w:left w:val="none" w:sz="0" w:space="0" w:color="auto"/>
            <w:bottom w:val="none" w:sz="0" w:space="0" w:color="auto"/>
            <w:right w:val="none" w:sz="0" w:space="0" w:color="auto"/>
          </w:divBdr>
          <w:divsChild>
            <w:div w:id="1276908141">
              <w:marLeft w:val="0"/>
              <w:marRight w:val="0"/>
              <w:marTop w:val="0"/>
              <w:marBottom w:val="0"/>
              <w:divBdr>
                <w:top w:val="none" w:sz="0" w:space="0" w:color="auto"/>
                <w:left w:val="none" w:sz="0" w:space="0" w:color="auto"/>
                <w:bottom w:val="none" w:sz="0" w:space="0" w:color="auto"/>
                <w:right w:val="none" w:sz="0" w:space="0" w:color="auto"/>
              </w:divBdr>
              <w:divsChild>
                <w:div w:id="320475546">
                  <w:marLeft w:val="0"/>
                  <w:marRight w:val="0"/>
                  <w:marTop w:val="0"/>
                  <w:marBottom w:val="0"/>
                  <w:divBdr>
                    <w:top w:val="none" w:sz="0" w:space="0" w:color="auto"/>
                    <w:left w:val="none" w:sz="0" w:space="0" w:color="auto"/>
                    <w:bottom w:val="none" w:sz="0" w:space="0" w:color="auto"/>
                    <w:right w:val="none" w:sz="0" w:space="0" w:color="auto"/>
                  </w:divBdr>
                  <w:divsChild>
                    <w:div w:id="1608079640">
                      <w:marLeft w:val="0"/>
                      <w:marRight w:val="0"/>
                      <w:marTop w:val="0"/>
                      <w:marBottom w:val="0"/>
                      <w:divBdr>
                        <w:top w:val="none" w:sz="0" w:space="0" w:color="auto"/>
                        <w:left w:val="none" w:sz="0" w:space="0" w:color="auto"/>
                        <w:bottom w:val="none" w:sz="0" w:space="0" w:color="auto"/>
                        <w:right w:val="none" w:sz="0" w:space="0" w:color="auto"/>
                      </w:divBdr>
                      <w:divsChild>
                        <w:div w:id="554511062">
                          <w:marLeft w:val="0"/>
                          <w:marRight w:val="0"/>
                          <w:marTop w:val="0"/>
                          <w:marBottom w:val="0"/>
                          <w:divBdr>
                            <w:top w:val="none" w:sz="0" w:space="0" w:color="auto"/>
                            <w:left w:val="none" w:sz="0" w:space="0" w:color="auto"/>
                            <w:bottom w:val="none" w:sz="0" w:space="0" w:color="auto"/>
                            <w:right w:val="none" w:sz="0" w:space="0" w:color="auto"/>
                          </w:divBdr>
                          <w:divsChild>
                            <w:div w:id="21102759">
                              <w:marLeft w:val="0"/>
                              <w:marRight w:val="0"/>
                              <w:marTop w:val="0"/>
                              <w:marBottom w:val="300"/>
                              <w:divBdr>
                                <w:top w:val="none" w:sz="0" w:space="0" w:color="auto"/>
                                <w:left w:val="none" w:sz="0" w:space="0" w:color="auto"/>
                                <w:bottom w:val="none" w:sz="0" w:space="0" w:color="auto"/>
                                <w:right w:val="none" w:sz="0" w:space="0" w:color="auto"/>
                              </w:divBdr>
                              <w:divsChild>
                                <w:div w:id="971129964">
                                  <w:marLeft w:val="0"/>
                                  <w:marRight w:val="0"/>
                                  <w:marTop w:val="0"/>
                                  <w:marBottom w:val="0"/>
                                  <w:divBdr>
                                    <w:top w:val="none" w:sz="0" w:space="0" w:color="auto"/>
                                    <w:left w:val="none" w:sz="0" w:space="0" w:color="auto"/>
                                    <w:bottom w:val="none" w:sz="0" w:space="0" w:color="auto"/>
                                    <w:right w:val="none" w:sz="0" w:space="0" w:color="auto"/>
                                  </w:divBdr>
                                  <w:divsChild>
                                    <w:div w:id="18588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82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35CF-209A-4593-8647-2F5D7DC9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Ten Ten Theatre</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O'Brien</dc:creator>
  <cp:keywords/>
  <dc:description/>
  <cp:lastModifiedBy>Martin O'Brien</cp:lastModifiedBy>
  <cp:revision>6</cp:revision>
  <cp:lastPrinted>2015-04-22T15:13:00Z</cp:lastPrinted>
  <dcterms:created xsi:type="dcterms:W3CDTF">2017-12-18T09:47:00Z</dcterms:created>
  <dcterms:modified xsi:type="dcterms:W3CDTF">2018-01-31T09:41:00Z</dcterms:modified>
</cp:coreProperties>
</file>